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audtatdeprojet"/>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62"/>
        <w:gridCol w:w="8236"/>
      </w:tblGrid>
      <w:tr w:rsidR="00DF1D65" w14:paraId="20D2D536" w14:textId="77777777" w:rsidTr="00EB15CD">
        <w:trPr>
          <w:cnfStyle w:val="100000000000" w:firstRow="1" w:lastRow="0" w:firstColumn="0" w:lastColumn="0" w:oddVBand="0" w:evenVBand="0" w:oddHBand="0" w:evenHBand="0" w:firstRowFirstColumn="0" w:firstRowLastColumn="0" w:lastRowFirstColumn="0" w:lastRowLastColumn="0"/>
          <w:jc w:val="center"/>
        </w:trPr>
        <w:tc>
          <w:tcPr>
            <w:tcW w:w="1834" w:type="dxa"/>
            <w:vAlign w:val="top"/>
          </w:tcPr>
          <w:p w14:paraId="0966C951" w14:textId="77777777" w:rsidR="00DF1D65" w:rsidRDefault="00DF1D65" w:rsidP="00EB15CD">
            <w:pPr>
              <w:pStyle w:val="Titre"/>
              <w:spacing w:before="240"/>
              <w:jc w:val="center"/>
            </w:pPr>
            <w:r>
              <w:rPr>
                <w:noProof/>
              </w:rPr>
              <w:drawing>
                <wp:inline distT="0" distB="0" distL="0" distR="0" wp14:anchorId="15C3C453" wp14:editId="2110478B">
                  <wp:extent cx="1045812" cy="104581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ycto.jpg"/>
                          <pic:cNvPicPr/>
                        </pic:nvPicPr>
                        <pic:blipFill>
                          <a:blip r:embed="rId9"/>
                          <a:stretch>
                            <a:fillRect/>
                          </a:stretch>
                        </pic:blipFill>
                        <pic:spPr>
                          <a:xfrm>
                            <a:off x="0" y="0"/>
                            <a:ext cx="1045812" cy="1045812"/>
                          </a:xfrm>
                          <a:prstGeom prst="rect">
                            <a:avLst/>
                          </a:prstGeom>
                          <a:solidFill>
                            <a:schemeClr val="tx1">
                              <a:alpha val="0"/>
                            </a:schemeClr>
                          </a:solidFill>
                        </pic:spPr>
                      </pic:pic>
                    </a:graphicData>
                  </a:graphic>
                </wp:inline>
              </w:drawing>
            </w:r>
          </w:p>
        </w:tc>
        <w:tc>
          <w:tcPr>
            <w:tcW w:w="8236" w:type="dxa"/>
            <w:vAlign w:val="top"/>
          </w:tcPr>
          <w:p w14:paraId="4745D5C2" w14:textId="07F2F25A" w:rsidR="00DF1D65" w:rsidRPr="005937AB" w:rsidRDefault="00DF1D65" w:rsidP="00EB15CD">
            <w:pPr>
              <w:pStyle w:val="Titre"/>
              <w:spacing w:before="240"/>
              <w:jc w:val="center"/>
              <w:rPr>
                <w:b/>
                <w:sz w:val="52"/>
                <w:szCs w:val="52"/>
              </w:rPr>
            </w:pPr>
            <w:r w:rsidRPr="005937AB">
              <w:rPr>
                <w:b/>
                <w:sz w:val="52"/>
                <w:szCs w:val="52"/>
              </w:rPr>
              <w:t xml:space="preserve">Rapport </w:t>
            </w:r>
            <w:r w:rsidR="00210BFB">
              <w:rPr>
                <w:b/>
                <w:sz w:val="52"/>
                <w:szCs w:val="52"/>
              </w:rPr>
              <w:t>annuel 2018</w:t>
            </w:r>
          </w:p>
          <w:p w14:paraId="5D264931" w14:textId="473B73E3" w:rsidR="00DF1D65" w:rsidRPr="002C734D" w:rsidRDefault="00566B02" w:rsidP="002C734D">
            <w:pPr>
              <w:pStyle w:val="Titre"/>
              <w:spacing w:before="240"/>
              <w:jc w:val="center"/>
              <w:rPr>
                <w:color w:val="FF0000"/>
                <w:sz w:val="44"/>
                <w:szCs w:val="44"/>
              </w:rPr>
            </w:pPr>
            <w:r>
              <w:rPr>
                <w:color w:val="FF0000"/>
                <w:sz w:val="44"/>
                <w:szCs w:val="44"/>
              </w:rPr>
              <w:t>PHOTO VID</w:t>
            </w:r>
            <w:r w:rsidRPr="000D5605">
              <w:rPr>
                <w:bCs/>
                <w:color w:val="FF0000"/>
                <w:sz w:val="44"/>
                <w:szCs w:val="44"/>
              </w:rPr>
              <w:t>É</w:t>
            </w:r>
            <w:r>
              <w:rPr>
                <w:color w:val="FF0000"/>
                <w:sz w:val="44"/>
                <w:szCs w:val="44"/>
              </w:rPr>
              <w:t>O</w:t>
            </w:r>
          </w:p>
        </w:tc>
      </w:tr>
    </w:tbl>
    <w:p w14:paraId="534A4E7C" w14:textId="77777777" w:rsidR="00DF1D65" w:rsidRPr="008656BD" w:rsidRDefault="00DF1D65" w:rsidP="00DF1D65">
      <w:pPr>
        <w:pStyle w:val="Titre1"/>
        <w:spacing w:before="240"/>
        <w:rPr>
          <w:rFonts w:ascii="Triomphe" w:hAnsi="Triomphe"/>
          <w:lang w:val="en-US" w:eastAsia="en-US"/>
        </w:rPr>
      </w:pPr>
      <w:r w:rsidRPr="008656BD">
        <w:rPr>
          <w:rFonts w:ascii="Triomphe" w:hAnsi="Triomphe"/>
          <w:lang w:val="en-US" w:eastAsia="en-US"/>
        </w:rPr>
        <w:t>Récapitulatif du projet</w:t>
      </w:r>
    </w:p>
    <w:tbl>
      <w:tblPr>
        <w:tblStyle w:val="Tableaudtatdeprojet"/>
        <w:tblW w:w="5000" w:type="pct"/>
        <w:tblLook w:val="04A0" w:firstRow="1" w:lastRow="0" w:firstColumn="1" w:lastColumn="0" w:noHBand="0" w:noVBand="1"/>
      </w:tblPr>
      <w:tblGrid>
        <w:gridCol w:w="2780"/>
        <w:gridCol w:w="3706"/>
        <w:gridCol w:w="3709"/>
      </w:tblGrid>
      <w:tr w:rsidR="00DF1D65" w14:paraId="29021CAA" w14:textId="77777777" w:rsidTr="00EB15CD">
        <w:trPr>
          <w:cnfStyle w:val="100000000000" w:firstRow="1" w:lastRow="0" w:firstColumn="0" w:lastColumn="0" w:oddVBand="0" w:evenVBand="0" w:oddHBand="0" w:evenHBand="0" w:firstRowFirstColumn="0" w:firstRowLastColumn="0" w:lastRowFirstColumn="0" w:lastRowLastColumn="0"/>
        </w:trPr>
        <w:tc>
          <w:tcPr>
            <w:tcW w:w="2749" w:type="dxa"/>
          </w:tcPr>
          <w:p w14:paraId="64B1CB07" w14:textId="77777777" w:rsidR="00DF1D65" w:rsidRDefault="00DF1D65" w:rsidP="00EB15CD">
            <w:r>
              <w:t>Date du rapport</w:t>
            </w:r>
          </w:p>
        </w:tc>
        <w:tc>
          <w:tcPr>
            <w:tcW w:w="3664" w:type="dxa"/>
          </w:tcPr>
          <w:p w14:paraId="13C6BF89" w14:textId="77777777" w:rsidR="00DF1D65" w:rsidRDefault="00DF1D65" w:rsidP="00EB15CD">
            <w:r>
              <w:t>Cdn DU</w:t>
            </w:r>
          </w:p>
        </w:tc>
        <w:tc>
          <w:tcPr>
            <w:tcW w:w="3667" w:type="dxa"/>
          </w:tcPr>
          <w:p w14:paraId="4AAEA523" w14:textId="77777777" w:rsidR="00DF1D65" w:rsidRDefault="00DF1D65" w:rsidP="00EB15CD">
            <w:r>
              <w:t>Préparé par</w:t>
            </w:r>
          </w:p>
        </w:tc>
      </w:tr>
      <w:tr w:rsidR="00DF1D65" w:rsidRPr="008656BD" w14:paraId="4FCCC4B9" w14:textId="77777777" w:rsidTr="00EB15CD">
        <w:trPr>
          <w:trHeight w:val="297"/>
        </w:trPr>
        <w:sdt>
          <w:sdtPr>
            <w:rPr>
              <w:rFonts w:ascii="Triomphe" w:hAnsi="Triomphe"/>
              <w:sz w:val="22"/>
              <w:szCs w:val="22"/>
            </w:rPr>
            <w:id w:val="1279524753"/>
            <w:placeholder>
              <w:docPart w:val="79299DB69B46C74D973629119FD84531"/>
            </w:placeholder>
            <w:date w:fullDate="2019-03-01T00:00:00Z">
              <w:dateFormat w:val="d MMMM yyyy"/>
              <w:lid w:val="fr-FR"/>
              <w:storeMappedDataAs w:val="dateTime"/>
              <w:calendar w:val="gregorian"/>
            </w:date>
          </w:sdtPr>
          <w:sdtEndPr/>
          <w:sdtContent>
            <w:tc>
              <w:tcPr>
                <w:tcW w:w="2749" w:type="dxa"/>
              </w:tcPr>
              <w:p w14:paraId="51125D47" w14:textId="135808B9" w:rsidR="00DF1D65" w:rsidRPr="008656BD" w:rsidRDefault="00D550B2" w:rsidP="00EB15CD">
                <w:pPr>
                  <w:rPr>
                    <w:rFonts w:ascii="Triomphe" w:hAnsi="Triomphe"/>
                    <w:sz w:val="22"/>
                    <w:szCs w:val="22"/>
                  </w:rPr>
                </w:pPr>
                <w:r>
                  <w:rPr>
                    <w:rFonts w:ascii="Triomphe" w:hAnsi="Triomphe"/>
                    <w:sz w:val="22"/>
                    <w:szCs w:val="22"/>
                  </w:rPr>
                  <w:t>1er mars 2019</w:t>
                </w:r>
              </w:p>
            </w:tc>
          </w:sdtContent>
        </w:sdt>
        <w:sdt>
          <w:sdtPr>
            <w:rPr>
              <w:rFonts w:ascii="Triomphe" w:hAnsi="Triomphe"/>
              <w:sz w:val="22"/>
              <w:szCs w:val="22"/>
            </w:rPr>
            <w:id w:val="1807974300"/>
            <w:placeholder>
              <w:docPart w:val="3F2FAFF571E93A48BE678A2B320D7BA8"/>
            </w:placeholder>
            <w:date w:fullDate="2019-03-30T00:00:00Z">
              <w:dateFormat w:val="d MMMM yyyy"/>
              <w:lid w:val="fr-FR"/>
              <w:storeMappedDataAs w:val="dateTime"/>
              <w:calendar w:val="gregorian"/>
            </w:date>
          </w:sdtPr>
          <w:sdtEndPr/>
          <w:sdtContent>
            <w:tc>
              <w:tcPr>
                <w:tcW w:w="3664" w:type="dxa"/>
              </w:tcPr>
              <w:p w14:paraId="48915D7C" w14:textId="29887592" w:rsidR="00DF1D65" w:rsidRPr="008656BD" w:rsidRDefault="0061346D" w:rsidP="00EB15CD">
                <w:pPr>
                  <w:rPr>
                    <w:rFonts w:ascii="Triomphe" w:hAnsi="Triomphe"/>
                    <w:sz w:val="22"/>
                    <w:szCs w:val="22"/>
                  </w:rPr>
                </w:pPr>
                <w:r>
                  <w:rPr>
                    <w:rFonts w:ascii="Triomphe" w:hAnsi="Triomphe"/>
                    <w:sz w:val="22"/>
                    <w:szCs w:val="22"/>
                  </w:rPr>
                  <w:t>30 mars 2019</w:t>
                </w:r>
              </w:p>
            </w:tc>
          </w:sdtContent>
        </w:sdt>
        <w:tc>
          <w:tcPr>
            <w:tcW w:w="3667" w:type="dxa"/>
          </w:tcPr>
          <w:p w14:paraId="0BBC3F15" w14:textId="56D755E4" w:rsidR="00DF1D65" w:rsidRPr="008656BD" w:rsidRDefault="00DF1D65" w:rsidP="00673810">
            <w:pPr>
              <w:rPr>
                <w:rFonts w:ascii="Triomphe" w:hAnsi="Triomphe"/>
                <w:sz w:val="22"/>
                <w:szCs w:val="22"/>
              </w:rPr>
            </w:pPr>
            <w:r w:rsidRPr="008656BD">
              <w:rPr>
                <w:rFonts w:ascii="Triomphe" w:hAnsi="Triomphe"/>
                <w:sz w:val="22"/>
                <w:szCs w:val="22"/>
              </w:rPr>
              <w:sym w:font="Symbol" w:char="F05B"/>
            </w:r>
            <w:r w:rsidR="00673810" w:rsidRPr="008656BD">
              <w:rPr>
                <w:rFonts w:ascii="Triomphe" w:hAnsi="Triomphe"/>
                <w:sz w:val="22"/>
                <w:szCs w:val="22"/>
              </w:rPr>
              <w:t>Catherine Vasselin</w:t>
            </w:r>
            <w:r w:rsidRPr="008656BD">
              <w:rPr>
                <w:rFonts w:ascii="Triomphe" w:hAnsi="Triomphe"/>
                <w:sz w:val="22"/>
                <w:szCs w:val="22"/>
              </w:rPr>
              <w:sym w:font="Symbol" w:char="F05D"/>
            </w:r>
          </w:p>
        </w:tc>
      </w:tr>
    </w:tbl>
    <w:p w14:paraId="7DA3BA9B" w14:textId="77777777" w:rsidR="00DF1D65" w:rsidRPr="008656BD" w:rsidRDefault="00DF1D65" w:rsidP="00DF1D65">
      <w:pPr>
        <w:pStyle w:val="Titre1"/>
        <w:spacing w:before="240"/>
        <w:rPr>
          <w:rFonts w:ascii="Triomphe" w:hAnsi="Triomphe"/>
          <w:lang w:eastAsia="en-US"/>
        </w:rPr>
      </w:pPr>
      <w:r w:rsidRPr="008656BD">
        <w:rPr>
          <w:rFonts w:ascii="Triomphe" w:hAnsi="Triomphe"/>
          <w:lang w:eastAsia="en-US"/>
        </w:rPr>
        <w:t>Synthèse – Mot du president, Coordinateur, responsable…</w:t>
      </w:r>
    </w:p>
    <w:p w14:paraId="2ADF7E13" w14:textId="2167C95F" w:rsidR="00D550B2" w:rsidRDefault="00D550B2" w:rsidP="00DF1D65">
      <w:pPr>
        <w:rPr>
          <w:rFonts w:ascii="Triomphe" w:hAnsi="Triomphe"/>
          <w:sz w:val="22"/>
          <w:szCs w:val="22"/>
        </w:rPr>
      </w:pPr>
      <w:r>
        <w:rPr>
          <w:rFonts w:ascii="Triomphe" w:hAnsi="Triomphe"/>
          <w:sz w:val="22"/>
          <w:szCs w:val="22"/>
        </w:rPr>
        <w:t xml:space="preserve">2018 fut une année pleine avec de belles réalisations dans tous nos domaines avec un très beau championnat de France photo vidéo </w:t>
      </w:r>
      <w:proofErr w:type="gramStart"/>
      <w:r>
        <w:rPr>
          <w:rFonts w:ascii="Triomphe" w:hAnsi="Triomphe"/>
          <w:sz w:val="22"/>
          <w:szCs w:val="22"/>
        </w:rPr>
        <w:t>a</w:t>
      </w:r>
      <w:proofErr w:type="gramEnd"/>
      <w:r>
        <w:rPr>
          <w:rFonts w:ascii="Triomphe" w:hAnsi="Triomphe"/>
          <w:sz w:val="22"/>
          <w:szCs w:val="22"/>
        </w:rPr>
        <w:t xml:space="preserve"> la Martinique et un grand stage national </w:t>
      </w:r>
      <w:r w:rsidR="000B3F14">
        <w:rPr>
          <w:rFonts w:ascii="Triomphe" w:hAnsi="Triomphe"/>
          <w:sz w:val="22"/>
          <w:szCs w:val="22"/>
        </w:rPr>
        <w:t>à</w:t>
      </w:r>
      <w:r>
        <w:rPr>
          <w:rFonts w:ascii="Triomphe" w:hAnsi="Triomphe"/>
          <w:sz w:val="22"/>
          <w:szCs w:val="22"/>
        </w:rPr>
        <w:t xml:space="preserve"> Camaret sur </w:t>
      </w:r>
      <w:r w:rsidR="000B3F14">
        <w:rPr>
          <w:rFonts w:ascii="Triomphe" w:hAnsi="Triomphe"/>
          <w:sz w:val="22"/>
          <w:szCs w:val="22"/>
        </w:rPr>
        <w:t>Mer.</w:t>
      </w:r>
    </w:p>
    <w:p w14:paraId="009BE402" w14:textId="0BD647CF" w:rsidR="00D550B2" w:rsidRDefault="00D550B2" w:rsidP="00DF1D65">
      <w:pPr>
        <w:rPr>
          <w:rFonts w:ascii="Triomphe" w:hAnsi="Triomphe"/>
          <w:sz w:val="22"/>
          <w:szCs w:val="22"/>
        </w:rPr>
      </w:pPr>
      <w:r>
        <w:rPr>
          <w:rFonts w:ascii="Triomphe" w:hAnsi="Triomphe"/>
          <w:sz w:val="22"/>
          <w:szCs w:val="22"/>
        </w:rPr>
        <w:t>Nos satisfactions viennent du nombre de cadre en formation nous obligeant à multiplier les stages préparatoire ou finaux et de la bonne reprise des activités vidéo.</w:t>
      </w:r>
    </w:p>
    <w:p w14:paraId="368D9044" w14:textId="788A4980" w:rsidR="004B5BFB" w:rsidRDefault="004B5BFB" w:rsidP="00DF1D65">
      <w:pPr>
        <w:rPr>
          <w:rFonts w:ascii="Triomphe" w:hAnsi="Triomphe"/>
          <w:sz w:val="22"/>
          <w:szCs w:val="22"/>
        </w:rPr>
      </w:pPr>
      <w:r>
        <w:rPr>
          <w:rFonts w:ascii="Triomphe" w:hAnsi="Triomphe"/>
          <w:sz w:val="22"/>
          <w:szCs w:val="22"/>
        </w:rPr>
        <w:t xml:space="preserve">La complémentarité Vidéo Photo devient une réalité palpable dans nos cursus et nos </w:t>
      </w:r>
      <w:r w:rsidR="000B3F14">
        <w:rPr>
          <w:rFonts w:ascii="Triomphe" w:hAnsi="Triomphe"/>
          <w:sz w:val="22"/>
          <w:szCs w:val="22"/>
        </w:rPr>
        <w:t>stages.</w:t>
      </w:r>
    </w:p>
    <w:p w14:paraId="48073C7F" w14:textId="475D6B7D" w:rsidR="00D550B2" w:rsidRDefault="00D550B2" w:rsidP="00DF1D65">
      <w:pPr>
        <w:rPr>
          <w:rFonts w:ascii="Triomphe" w:hAnsi="Triomphe"/>
          <w:sz w:val="22"/>
          <w:szCs w:val="22"/>
        </w:rPr>
      </w:pPr>
      <w:r>
        <w:rPr>
          <w:rFonts w:ascii="Triomphe" w:hAnsi="Triomphe"/>
          <w:sz w:val="22"/>
          <w:szCs w:val="22"/>
        </w:rPr>
        <w:t>Les compétitions piscine marquent le pas et les trophées régionaux ont accueillis moins de participants (difficultés et co</w:t>
      </w:r>
      <w:r w:rsidR="000B3F14">
        <w:rPr>
          <w:rFonts w:ascii="Triomphe" w:hAnsi="Triomphe"/>
          <w:sz w:val="22"/>
          <w:szCs w:val="22"/>
        </w:rPr>
        <w:t>û</w:t>
      </w:r>
      <w:r>
        <w:rPr>
          <w:rFonts w:ascii="Triomphe" w:hAnsi="Triomphe"/>
          <w:sz w:val="22"/>
          <w:szCs w:val="22"/>
        </w:rPr>
        <w:t xml:space="preserve">t de la </w:t>
      </w:r>
      <w:r w:rsidR="004B5BFB">
        <w:rPr>
          <w:rFonts w:ascii="Triomphe" w:hAnsi="Triomphe"/>
          <w:sz w:val="22"/>
          <w:szCs w:val="22"/>
        </w:rPr>
        <w:t>circulation ?)</w:t>
      </w:r>
    </w:p>
    <w:p w14:paraId="1BC09373" w14:textId="42A513B2" w:rsidR="00D550B2" w:rsidRDefault="00D550B2" w:rsidP="00DF1D65">
      <w:pPr>
        <w:rPr>
          <w:rFonts w:ascii="Triomphe" w:hAnsi="Triomphe"/>
          <w:sz w:val="22"/>
          <w:szCs w:val="22"/>
        </w:rPr>
      </w:pPr>
      <w:r>
        <w:rPr>
          <w:rFonts w:ascii="Triomphe" w:hAnsi="Triomphe"/>
          <w:sz w:val="22"/>
          <w:szCs w:val="22"/>
        </w:rPr>
        <w:t xml:space="preserve">De belles communications sur les réseaux virtuels et sur notre revue Subaqua font notre fierté </w:t>
      </w:r>
    </w:p>
    <w:p w14:paraId="51F16C3B" w14:textId="07C1EAC4" w:rsidR="00D550B2" w:rsidRDefault="00D550B2" w:rsidP="00DF1D65">
      <w:pPr>
        <w:rPr>
          <w:rFonts w:ascii="Triomphe" w:hAnsi="Triomphe"/>
          <w:sz w:val="22"/>
          <w:szCs w:val="22"/>
        </w:rPr>
      </w:pPr>
      <w:r>
        <w:rPr>
          <w:rFonts w:ascii="Triomphe" w:hAnsi="Triomphe"/>
          <w:sz w:val="22"/>
          <w:szCs w:val="22"/>
        </w:rPr>
        <w:t xml:space="preserve">Enfin la transversalité de la </w:t>
      </w:r>
      <w:r w:rsidR="004B5BFB">
        <w:rPr>
          <w:rFonts w:ascii="Triomphe" w:hAnsi="Triomphe"/>
          <w:sz w:val="22"/>
          <w:szCs w:val="22"/>
        </w:rPr>
        <w:t>commission</w:t>
      </w:r>
      <w:r>
        <w:rPr>
          <w:rFonts w:ascii="Triomphe" w:hAnsi="Triomphe"/>
          <w:sz w:val="22"/>
          <w:szCs w:val="22"/>
        </w:rPr>
        <w:t xml:space="preserve"> ne s’est pas démentie avec les activité jeune PSH ou les reportages pour d’autres </w:t>
      </w:r>
      <w:r w:rsidR="004B5BFB">
        <w:rPr>
          <w:rFonts w:ascii="Triomphe" w:hAnsi="Triomphe"/>
          <w:sz w:val="22"/>
          <w:szCs w:val="22"/>
        </w:rPr>
        <w:t>commission</w:t>
      </w:r>
      <w:r>
        <w:rPr>
          <w:rFonts w:ascii="Triomphe" w:hAnsi="Triomphe"/>
          <w:sz w:val="22"/>
          <w:szCs w:val="22"/>
        </w:rPr>
        <w:t xml:space="preserve"> </w:t>
      </w:r>
    </w:p>
    <w:p w14:paraId="54F48B50" w14:textId="6E954409" w:rsidR="00D550B2" w:rsidRDefault="00D550B2" w:rsidP="00DF1D65">
      <w:pPr>
        <w:rPr>
          <w:rFonts w:ascii="Triomphe" w:hAnsi="Triomphe"/>
          <w:sz w:val="22"/>
          <w:szCs w:val="22"/>
        </w:rPr>
      </w:pPr>
      <w:r>
        <w:rPr>
          <w:rFonts w:ascii="Triomphe" w:hAnsi="Triomphe"/>
          <w:sz w:val="22"/>
          <w:szCs w:val="22"/>
        </w:rPr>
        <w:t>Comme chaque année le salon de la plongée est u</w:t>
      </w:r>
      <w:r w:rsidR="004B5BFB">
        <w:rPr>
          <w:rFonts w:ascii="Triomphe" w:hAnsi="Triomphe"/>
          <w:sz w:val="22"/>
          <w:szCs w:val="22"/>
        </w:rPr>
        <w:t xml:space="preserve">ne vitrine de nos savoir faire et du faire </w:t>
      </w:r>
      <w:r w:rsidR="000B3F14">
        <w:rPr>
          <w:rFonts w:ascii="Triomphe" w:hAnsi="Triomphe"/>
          <w:sz w:val="22"/>
          <w:szCs w:val="22"/>
        </w:rPr>
        <w:t>savoir.</w:t>
      </w:r>
    </w:p>
    <w:p w14:paraId="1E223D44" w14:textId="13961B63" w:rsidR="004B5BFB" w:rsidRDefault="004B5BFB" w:rsidP="00DF1D65">
      <w:pPr>
        <w:rPr>
          <w:rFonts w:ascii="Triomphe" w:hAnsi="Triomphe"/>
          <w:sz w:val="22"/>
          <w:szCs w:val="22"/>
        </w:rPr>
      </w:pPr>
      <w:r>
        <w:rPr>
          <w:rFonts w:ascii="Triomphe" w:hAnsi="Triomphe"/>
          <w:sz w:val="22"/>
          <w:szCs w:val="22"/>
        </w:rPr>
        <w:t xml:space="preserve">En route pour 2019 avec un mondial photo en prévision </w:t>
      </w:r>
    </w:p>
    <w:p w14:paraId="00A5615C" w14:textId="1B958C9B" w:rsidR="004B5BFB" w:rsidRPr="008656BD" w:rsidRDefault="004B5BFB" w:rsidP="00DF1D65">
      <w:pPr>
        <w:rPr>
          <w:rFonts w:ascii="Triomphe" w:hAnsi="Triomphe"/>
          <w:sz w:val="22"/>
          <w:szCs w:val="22"/>
        </w:rPr>
      </w:pPr>
      <w:r>
        <w:rPr>
          <w:rFonts w:ascii="Triomphe" w:hAnsi="Triomphe"/>
          <w:sz w:val="22"/>
          <w:szCs w:val="22"/>
        </w:rPr>
        <w:t xml:space="preserve">Un grand merci a toute l’équipe de la CNPV pour son </w:t>
      </w:r>
      <w:r w:rsidR="000B3F14">
        <w:rPr>
          <w:rFonts w:ascii="Triomphe" w:hAnsi="Triomphe"/>
          <w:sz w:val="22"/>
          <w:szCs w:val="22"/>
        </w:rPr>
        <w:t xml:space="preserve">investissement et sa performance </w:t>
      </w:r>
      <w:r>
        <w:rPr>
          <w:rFonts w:ascii="Triomphe" w:hAnsi="Triomphe"/>
          <w:sz w:val="22"/>
          <w:szCs w:val="22"/>
        </w:rPr>
        <w:t xml:space="preserve">ans nos </w:t>
      </w:r>
      <w:r w:rsidR="000B3F14">
        <w:rPr>
          <w:rFonts w:ascii="Triomphe" w:hAnsi="Triomphe"/>
          <w:sz w:val="22"/>
          <w:szCs w:val="22"/>
        </w:rPr>
        <w:t>actions, Catherine</w:t>
      </w:r>
      <w:r>
        <w:rPr>
          <w:rFonts w:ascii="Triomphe" w:hAnsi="Triomphe"/>
          <w:sz w:val="22"/>
          <w:szCs w:val="22"/>
        </w:rPr>
        <w:t xml:space="preserve"> </w:t>
      </w:r>
      <w:r w:rsidR="000B3F14">
        <w:rPr>
          <w:rFonts w:ascii="Triomphe" w:hAnsi="Triomphe"/>
          <w:sz w:val="22"/>
          <w:szCs w:val="22"/>
        </w:rPr>
        <w:t>GIANNILEVIGNE, David</w:t>
      </w:r>
      <w:r>
        <w:rPr>
          <w:rFonts w:ascii="Triomphe" w:hAnsi="Triomphe"/>
          <w:sz w:val="22"/>
          <w:szCs w:val="22"/>
        </w:rPr>
        <w:t xml:space="preserve"> </w:t>
      </w:r>
      <w:r w:rsidR="000B3F14">
        <w:rPr>
          <w:rFonts w:ascii="Triomphe" w:hAnsi="Triomphe"/>
          <w:sz w:val="22"/>
          <w:szCs w:val="22"/>
        </w:rPr>
        <w:t>RONDEAU, Catherine</w:t>
      </w:r>
      <w:r>
        <w:rPr>
          <w:rFonts w:ascii="Triomphe" w:hAnsi="Triomphe"/>
          <w:sz w:val="22"/>
          <w:szCs w:val="22"/>
        </w:rPr>
        <w:t xml:space="preserve"> </w:t>
      </w:r>
      <w:r w:rsidR="00D47F66">
        <w:rPr>
          <w:rFonts w:ascii="Triomphe" w:hAnsi="Triomphe"/>
          <w:sz w:val="22"/>
          <w:szCs w:val="22"/>
        </w:rPr>
        <w:t>HERVE,</w:t>
      </w:r>
      <w:r>
        <w:rPr>
          <w:rFonts w:ascii="Triomphe" w:hAnsi="Triomphe"/>
          <w:sz w:val="22"/>
          <w:szCs w:val="22"/>
        </w:rPr>
        <w:t xml:space="preserve"> Jean Pierre </w:t>
      </w:r>
      <w:proofErr w:type="gramStart"/>
      <w:r>
        <w:rPr>
          <w:rFonts w:ascii="Triomphe" w:hAnsi="Triomphe"/>
          <w:sz w:val="22"/>
          <w:szCs w:val="22"/>
        </w:rPr>
        <w:t>NICCOLINI ,</w:t>
      </w:r>
      <w:proofErr w:type="gramEnd"/>
      <w:r>
        <w:rPr>
          <w:rFonts w:ascii="Triomphe" w:hAnsi="Triomphe"/>
          <w:sz w:val="22"/>
          <w:szCs w:val="22"/>
        </w:rPr>
        <w:t xml:space="preserve"> Yves KAPFER ,Martine RUOPPOLO et chacun des présidents de région</w:t>
      </w:r>
    </w:p>
    <w:p w14:paraId="18EA1017" w14:textId="77777777" w:rsidR="00210BFB" w:rsidRPr="008656BD" w:rsidRDefault="00210BFB" w:rsidP="00DF1D65">
      <w:pPr>
        <w:rPr>
          <w:rFonts w:ascii="Triomphe" w:hAnsi="Triomphe"/>
          <w:sz w:val="22"/>
          <w:szCs w:val="22"/>
        </w:rPr>
      </w:pPr>
    </w:p>
    <w:p w14:paraId="6677F30F" w14:textId="77777777" w:rsidR="00210BFB" w:rsidRPr="008656BD" w:rsidRDefault="00210BFB" w:rsidP="00DF1D65">
      <w:pPr>
        <w:rPr>
          <w:rFonts w:ascii="Triomphe" w:hAnsi="Triomphe"/>
          <w:sz w:val="22"/>
          <w:szCs w:val="22"/>
        </w:rPr>
      </w:pPr>
    </w:p>
    <w:p w14:paraId="21AB0773" w14:textId="77777777" w:rsidR="00DF1D65" w:rsidRPr="008656BD" w:rsidRDefault="00DF1D65" w:rsidP="00DF1D65">
      <w:pPr>
        <w:rPr>
          <w:rFonts w:ascii="Triomphe" w:hAnsi="Triomphe"/>
          <w:sz w:val="22"/>
          <w:szCs w:val="22"/>
        </w:rPr>
      </w:pPr>
    </w:p>
    <w:p w14:paraId="39497D2D" w14:textId="07F42B88" w:rsidR="00DF1D65" w:rsidRPr="008656BD" w:rsidRDefault="00210BFB" w:rsidP="00DF1D65">
      <w:pPr>
        <w:pStyle w:val="Titre1"/>
        <w:spacing w:before="240"/>
        <w:rPr>
          <w:rFonts w:ascii="Triomphe" w:hAnsi="Triomphe"/>
          <w:lang w:eastAsia="en-US"/>
        </w:rPr>
      </w:pPr>
      <w:r w:rsidRPr="008656BD">
        <w:rPr>
          <w:rFonts w:ascii="Triomphe" w:hAnsi="Triomphe"/>
          <w:lang w:eastAsia="en-US"/>
        </w:rPr>
        <w:t>SOMMAIRE</w:t>
      </w:r>
    </w:p>
    <w:tbl>
      <w:tblPr>
        <w:tblStyle w:val="Tableaudtatdeprojet"/>
        <w:tblW w:w="5000" w:type="pct"/>
        <w:tblLook w:val="04A0" w:firstRow="1" w:lastRow="0" w:firstColumn="1" w:lastColumn="0" w:noHBand="0" w:noVBand="1"/>
      </w:tblPr>
      <w:tblGrid>
        <w:gridCol w:w="5097"/>
        <w:gridCol w:w="2549"/>
        <w:gridCol w:w="2549"/>
      </w:tblGrid>
      <w:tr w:rsidR="00DF1D65" w:rsidRPr="008656BD" w14:paraId="78A21427" w14:textId="77777777" w:rsidTr="00EB15CD">
        <w:trPr>
          <w:cnfStyle w:val="100000000000" w:firstRow="1" w:lastRow="0" w:firstColumn="0" w:lastColumn="0" w:oddVBand="0" w:evenVBand="0" w:oddHBand="0" w:evenHBand="0" w:firstRowFirstColumn="0" w:firstRowLastColumn="0" w:lastRowFirstColumn="0" w:lastRowLastColumn="0"/>
        </w:trPr>
        <w:tc>
          <w:tcPr>
            <w:tcW w:w="2500" w:type="pct"/>
          </w:tcPr>
          <w:p w14:paraId="5353FC3E" w14:textId="19311C68" w:rsidR="00DF1D65" w:rsidRPr="008656BD" w:rsidRDefault="00672760" w:rsidP="00EB15CD">
            <w:pPr>
              <w:rPr>
                <w:rFonts w:ascii="Triomphe" w:hAnsi="Triomphe"/>
                <w:sz w:val="22"/>
                <w:szCs w:val="22"/>
                <w:lang w:val="en-US" w:eastAsia="en-US"/>
              </w:rPr>
            </w:pPr>
            <w:r w:rsidRPr="00672760">
              <w:rPr>
                <w:rFonts w:ascii="Triomphe" w:hAnsi="Triomphe"/>
                <w:color w:val="595959" w:themeColor="text1" w:themeTint="A6"/>
                <w:sz w:val="22"/>
                <w:szCs w:val="22"/>
                <w:lang w:val="en-US" w:eastAsia="en-US"/>
              </w:rPr>
              <w:t>ACTIONS COMMUNICATION</w:t>
            </w:r>
          </w:p>
        </w:tc>
        <w:tc>
          <w:tcPr>
            <w:tcW w:w="1250" w:type="pct"/>
          </w:tcPr>
          <w:p w14:paraId="5800A8A5" w14:textId="782C64EC" w:rsidR="00DF1D65" w:rsidRPr="008656BD" w:rsidRDefault="00DF1D65" w:rsidP="00EB15CD">
            <w:pPr>
              <w:rPr>
                <w:rFonts w:ascii="Triomphe" w:hAnsi="Triomphe"/>
                <w:sz w:val="22"/>
                <w:szCs w:val="22"/>
                <w:lang w:val="en-US" w:eastAsia="en-US"/>
              </w:rPr>
            </w:pPr>
          </w:p>
        </w:tc>
        <w:tc>
          <w:tcPr>
            <w:tcW w:w="1250" w:type="pct"/>
          </w:tcPr>
          <w:p w14:paraId="2C529EC7" w14:textId="3D36BE39" w:rsidR="00DF1D65" w:rsidRPr="008656BD" w:rsidRDefault="00DF1D65" w:rsidP="00EB15CD">
            <w:pPr>
              <w:rPr>
                <w:rFonts w:ascii="Triomphe" w:hAnsi="Triomphe"/>
                <w:sz w:val="22"/>
                <w:szCs w:val="22"/>
                <w:lang w:val="en-US" w:eastAsia="en-US"/>
              </w:rPr>
            </w:pPr>
          </w:p>
        </w:tc>
      </w:tr>
      <w:tr w:rsidR="00DF1D65" w:rsidRPr="008656BD" w14:paraId="7870CB2D" w14:textId="77777777" w:rsidTr="00EB15CD">
        <w:tc>
          <w:tcPr>
            <w:tcW w:w="2500" w:type="pct"/>
          </w:tcPr>
          <w:p w14:paraId="7CEC1087" w14:textId="0C1B7184" w:rsidR="00DF1D65" w:rsidRPr="008656BD" w:rsidRDefault="00672760" w:rsidP="00EB15CD">
            <w:pPr>
              <w:rPr>
                <w:rFonts w:ascii="Triomphe" w:hAnsi="Triomphe"/>
                <w:sz w:val="22"/>
                <w:szCs w:val="22"/>
              </w:rPr>
            </w:pPr>
            <w:r>
              <w:rPr>
                <w:rFonts w:ascii="Triomphe" w:hAnsi="Triomphe"/>
                <w:sz w:val="22"/>
                <w:szCs w:val="22"/>
              </w:rPr>
              <w:t>ACTIONS FORMATION</w:t>
            </w:r>
          </w:p>
        </w:tc>
        <w:tc>
          <w:tcPr>
            <w:tcW w:w="1250" w:type="pct"/>
          </w:tcPr>
          <w:p w14:paraId="07430EB2" w14:textId="77777777" w:rsidR="00DF1D65" w:rsidRPr="008656BD" w:rsidRDefault="00DF1D65" w:rsidP="00EB15CD">
            <w:pPr>
              <w:rPr>
                <w:rFonts w:ascii="Triomphe" w:hAnsi="Triomphe"/>
                <w:sz w:val="22"/>
                <w:szCs w:val="22"/>
              </w:rPr>
            </w:pPr>
          </w:p>
        </w:tc>
        <w:tc>
          <w:tcPr>
            <w:tcW w:w="1250" w:type="pct"/>
          </w:tcPr>
          <w:p w14:paraId="32977BB0" w14:textId="77777777" w:rsidR="00DF1D65" w:rsidRPr="008656BD" w:rsidRDefault="00DF1D65" w:rsidP="00EB15CD">
            <w:pPr>
              <w:rPr>
                <w:rFonts w:ascii="Triomphe" w:hAnsi="Triomphe"/>
                <w:sz w:val="22"/>
                <w:szCs w:val="22"/>
              </w:rPr>
            </w:pPr>
          </w:p>
        </w:tc>
      </w:tr>
      <w:tr w:rsidR="00DF1D65" w:rsidRPr="008656BD" w14:paraId="3AA4854D" w14:textId="77777777" w:rsidTr="00EB15CD">
        <w:tc>
          <w:tcPr>
            <w:tcW w:w="2500" w:type="pct"/>
          </w:tcPr>
          <w:p w14:paraId="1A2F7F0D" w14:textId="13DE7D1E" w:rsidR="00DF1D65" w:rsidRPr="008656BD" w:rsidRDefault="00672760" w:rsidP="009E5AE2">
            <w:pPr>
              <w:rPr>
                <w:rFonts w:ascii="Triomphe" w:hAnsi="Triomphe"/>
                <w:sz w:val="22"/>
                <w:szCs w:val="22"/>
              </w:rPr>
            </w:pPr>
            <w:r>
              <w:rPr>
                <w:rFonts w:ascii="Triomphe" w:hAnsi="Triomphe"/>
                <w:sz w:val="22"/>
                <w:szCs w:val="22"/>
              </w:rPr>
              <w:t>ACTIONS COMPETITION</w:t>
            </w:r>
          </w:p>
        </w:tc>
        <w:tc>
          <w:tcPr>
            <w:tcW w:w="1250" w:type="pct"/>
          </w:tcPr>
          <w:p w14:paraId="2B29D962" w14:textId="77777777" w:rsidR="00DF1D65" w:rsidRPr="008656BD" w:rsidRDefault="00DF1D65" w:rsidP="00EB15CD">
            <w:pPr>
              <w:rPr>
                <w:rFonts w:ascii="Triomphe" w:hAnsi="Triomphe"/>
                <w:sz w:val="22"/>
                <w:szCs w:val="22"/>
              </w:rPr>
            </w:pPr>
          </w:p>
        </w:tc>
        <w:tc>
          <w:tcPr>
            <w:tcW w:w="1250" w:type="pct"/>
          </w:tcPr>
          <w:p w14:paraId="7F855F43" w14:textId="77777777" w:rsidR="00DF1D65" w:rsidRPr="008656BD" w:rsidRDefault="00DF1D65" w:rsidP="00EB15CD">
            <w:pPr>
              <w:rPr>
                <w:rFonts w:ascii="Triomphe" w:hAnsi="Triomphe"/>
                <w:sz w:val="22"/>
                <w:szCs w:val="22"/>
              </w:rPr>
            </w:pPr>
          </w:p>
        </w:tc>
      </w:tr>
      <w:tr w:rsidR="00DF1D65" w:rsidRPr="008656BD" w14:paraId="5EAE8FCA" w14:textId="77777777" w:rsidTr="00EB15CD">
        <w:tc>
          <w:tcPr>
            <w:tcW w:w="2500" w:type="pct"/>
          </w:tcPr>
          <w:p w14:paraId="549AAD78" w14:textId="095CA69A" w:rsidR="00672760" w:rsidRPr="008656BD" w:rsidRDefault="00672760" w:rsidP="009E5AE2">
            <w:pPr>
              <w:rPr>
                <w:rFonts w:ascii="Triomphe" w:hAnsi="Triomphe"/>
                <w:sz w:val="22"/>
                <w:szCs w:val="22"/>
              </w:rPr>
            </w:pPr>
            <w:r>
              <w:rPr>
                <w:rFonts w:ascii="Triomphe" w:hAnsi="Triomphe"/>
                <w:sz w:val="22"/>
                <w:szCs w:val="22"/>
              </w:rPr>
              <w:t>ACTIONS JEUNES</w:t>
            </w:r>
          </w:p>
        </w:tc>
        <w:tc>
          <w:tcPr>
            <w:tcW w:w="1250" w:type="pct"/>
          </w:tcPr>
          <w:p w14:paraId="4CFDADE8" w14:textId="77777777" w:rsidR="00DF1D65" w:rsidRPr="008656BD" w:rsidRDefault="00DF1D65" w:rsidP="00EB15CD">
            <w:pPr>
              <w:rPr>
                <w:rFonts w:ascii="Triomphe" w:hAnsi="Triomphe"/>
                <w:sz w:val="22"/>
                <w:szCs w:val="22"/>
              </w:rPr>
            </w:pPr>
          </w:p>
        </w:tc>
        <w:tc>
          <w:tcPr>
            <w:tcW w:w="1250" w:type="pct"/>
          </w:tcPr>
          <w:p w14:paraId="3B058AE7" w14:textId="77777777" w:rsidR="00DF1D65" w:rsidRPr="008656BD" w:rsidRDefault="00DF1D65" w:rsidP="00EB15CD">
            <w:pPr>
              <w:rPr>
                <w:rFonts w:ascii="Triomphe" w:hAnsi="Triomphe"/>
                <w:sz w:val="22"/>
                <w:szCs w:val="22"/>
              </w:rPr>
            </w:pPr>
          </w:p>
        </w:tc>
      </w:tr>
      <w:tr w:rsidR="00672760" w:rsidRPr="008656BD" w14:paraId="3D15DACF" w14:textId="77777777" w:rsidTr="008B2E76">
        <w:tc>
          <w:tcPr>
            <w:tcW w:w="2500" w:type="pct"/>
          </w:tcPr>
          <w:p w14:paraId="232013AB" w14:textId="15A78EA9" w:rsidR="00672760" w:rsidRPr="008656BD" w:rsidRDefault="00672760" w:rsidP="008B2E76">
            <w:pPr>
              <w:rPr>
                <w:rFonts w:ascii="Triomphe" w:hAnsi="Triomphe"/>
                <w:sz w:val="22"/>
                <w:szCs w:val="22"/>
              </w:rPr>
            </w:pPr>
            <w:r>
              <w:rPr>
                <w:rFonts w:ascii="Triomphe" w:hAnsi="Triomphe"/>
                <w:sz w:val="22"/>
                <w:szCs w:val="22"/>
              </w:rPr>
              <w:lastRenderedPageBreak/>
              <w:t>ACTIONS REGIONS</w:t>
            </w:r>
          </w:p>
        </w:tc>
        <w:tc>
          <w:tcPr>
            <w:tcW w:w="1250" w:type="pct"/>
          </w:tcPr>
          <w:p w14:paraId="209F5B0B" w14:textId="77777777" w:rsidR="00672760" w:rsidRPr="008656BD" w:rsidRDefault="00672760" w:rsidP="008B2E76">
            <w:pPr>
              <w:rPr>
                <w:rFonts w:ascii="Triomphe" w:hAnsi="Triomphe"/>
                <w:sz w:val="22"/>
                <w:szCs w:val="22"/>
              </w:rPr>
            </w:pPr>
          </w:p>
        </w:tc>
        <w:tc>
          <w:tcPr>
            <w:tcW w:w="1250" w:type="pct"/>
          </w:tcPr>
          <w:p w14:paraId="1C7484C2" w14:textId="77777777" w:rsidR="00672760" w:rsidRPr="008656BD" w:rsidRDefault="00672760" w:rsidP="008B2E76">
            <w:pPr>
              <w:rPr>
                <w:rFonts w:ascii="Triomphe" w:hAnsi="Triomphe"/>
                <w:sz w:val="22"/>
                <w:szCs w:val="22"/>
              </w:rPr>
            </w:pPr>
          </w:p>
        </w:tc>
      </w:tr>
      <w:tr w:rsidR="00672760" w:rsidRPr="008656BD" w14:paraId="67066726" w14:textId="77777777" w:rsidTr="008B2E76">
        <w:tc>
          <w:tcPr>
            <w:tcW w:w="2500" w:type="pct"/>
          </w:tcPr>
          <w:p w14:paraId="0A780E9B" w14:textId="10919403" w:rsidR="00672760" w:rsidRPr="008656BD" w:rsidRDefault="00672760" w:rsidP="008B2E76">
            <w:pPr>
              <w:spacing w:after="0"/>
              <w:rPr>
                <w:rFonts w:ascii="Triomphe" w:hAnsi="Triomphe"/>
                <w:sz w:val="22"/>
                <w:szCs w:val="22"/>
              </w:rPr>
            </w:pPr>
            <w:r>
              <w:rPr>
                <w:rFonts w:ascii="Triomphe" w:hAnsi="Triomphe"/>
                <w:sz w:val="22"/>
                <w:szCs w:val="22"/>
              </w:rPr>
              <w:t>PREVISIONS 2019</w:t>
            </w:r>
          </w:p>
        </w:tc>
        <w:tc>
          <w:tcPr>
            <w:tcW w:w="1250" w:type="pct"/>
          </w:tcPr>
          <w:p w14:paraId="3AD5128C" w14:textId="77777777" w:rsidR="00672760" w:rsidRPr="008656BD" w:rsidRDefault="00672760" w:rsidP="008B2E76">
            <w:pPr>
              <w:rPr>
                <w:rFonts w:ascii="Triomphe" w:hAnsi="Triomphe"/>
                <w:sz w:val="22"/>
                <w:szCs w:val="22"/>
              </w:rPr>
            </w:pPr>
          </w:p>
        </w:tc>
        <w:tc>
          <w:tcPr>
            <w:tcW w:w="1250" w:type="pct"/>
          </w:tcPr>
          <w:p w14:paraId="1B354E37" w14:textId="77777777" w:rsidR="00672760" w:rsidRPr="008656BD" w:rsidRDefault="00672760" w:rsidP="008B2E76">
            <w:pPr>
              <w:rPr>
                <w:rFonts w:ascii="Triomphe" w:hAnsi="Triomphe"/>
                <w:sz w:val="22"/>
                <w:szCs w:val="22"/>
              </w:rPr>
            </w:pPr>
          </w:p>
        </w:tc>
      </w:tr>
      <w:tr w:rsidR="00DF1D65" w:rsidRPr="008656BD" w14:paraId="046D0002" w14:textId="77777777" w:rsidTr="00EB15CD">
        <w:tc>
          <w:tcPr>
            <w:tcW w:w="2500" w:type="pct"/>
          </w:tcPr>
          <w:p w14:paraId="69CF2A59" w14:textId="3BE7DF7A" w:rsidR="00DF1D65" w:rsidRPr="008656BD" w:rsidRDefault="00DF1D65" w:rsidP="00EB15CD">
            <w:pPr>
              <w:spacing w:after="0"/>
              <w:rPr>
                <w:rFonts w:ascii="Triomphe" w:hAnsi="Triomphe"/>
                <w:sz w:val="22"/>
                <w:szCs w:val="22"/>
              </w:rPr>
            </w:pPr>
          </w:p>
        </w:tc>
        <w:tc>
          <w:tcPr>
            <w:tcW w:w="1250" w:type="pct"/>
          </w:tcPr>
          <w:p w14:paraId="4B987CBC" w14:textId="77777777" w:rsidR="00DF1D65" w:rsidRPr="008656BD" w:rsidRDefault="00DF1D65" w:rsidP="00EB15CD">
            <w:pPr>
              <w:rPr>
                <w:rFonts w:ascii="Triomphe" w:hAnsi="Triomphe"/>
                <w:sz w:val="22"/>
                <w:szCs w:val="22"/>
              </w:rPr>
            </w:pPr>
          </w:p>
        </w:tc>
        <w:tc>
          <w:tcPr>
            <w:tcW w:w="1250" w:type="pct"/>
          </w:tcPr>
          <w:p w14:paraId="33F6216C" w14:textId="77777777" w:rsidR="00DF1D65" w:rsidRPr="008656BD" w:rsidRDefault="00DF1D65" w:rsidP="00EB15CD">
            <w:pPr>
              <w:rPr>
                <w:rFonts w:ascii="Triomphe" w:hAnsi="Triomphe"/>
                <w:sz w:val="22"/>
                <w:szCs w:val="22"/>
              </w:rPr>
            </w:pPr>
          </w:p>
        </w:tc>
      </w:tr>
    </w:tbl>
    <w:p w14:paraId="64A6030C" w14:textId="51648AE4" w:rsidR="00DF1D65" w:rsidRPr="008656BD" w:rsidRDefault="00DF1D65" w:rsidP="00DF1D65">
      <w:pPr>
        <w:pStyle w:val="Titre1"/>
        <w:spacing w:before="240"/>
        <w:rPr>
          <w:rFonts w:ascii="Triomphe" w:hAnsi="Triomphe"/>
          <w:lang w:eastAsia="en-US"/>
        </w:rPr>
      </w:pPr>
      <w:r w:rsidRPr="008656BD">
        <w:rPr>
          <w:rFonts w:ascii="Triomphe" w:hAnsi="Triomphe"/>
          <w:lang w:eastAsia="en-US"/>
        </w:rPr>
        <w:t>Compte rendu de la commission</w:t>
      </w:r>
      <w:r w:rsidR="00672760">
        <w:rPr>
          <w:rFonts w:ascii="Triomphe" w:hAnsi="Triomphe"/>
          <w:lang w:eastAsia="en-US"/>
        </w:rPr>
        <w:t> : Bilan des actions menees en 2018</w:t>
      </w:r>
    </w:p>
    <w:p w14:paraId="6EC4BB34" w14:textId="77777777" w:rsidR="008656BD" w:rsidRPr="00672760" w:rsidRDefault="008656BD" w:rsidP="008656BD">
      <w:pPr>
        <w:ind w:left="426"/>
        <w:rPr>
          <w:rFonts w:ascii="Triomphe" w:hAnsi="Triomphe"/>
          <w:b/>
          <w:color w:val="595959" w:themeColor="text1" w:themeTint="A6"/>
          <w:sz w:val="16"/>
          <w:szCs w:val="16"/>
          <w:u w:val="single"/>
        </w:rPr>
      </w:pPr>
    </w:p>
    <w:p w14:paraId="394C9746" w14:textId="77777777" w:rsidR="008656BD" w:rsidRPr="008656BD" w:rsidRDefault="008656BD" w:rsidP="008656BD">
      <w:pPr>
        <w:pStyle w:val="Titre1"/>
      </w:pPr>
      <w:r w:rsidRPr="008656BD">
        <w:t>Actions Communication</w:t>
      </w:r>
    </w:p>
    <w:p w14:paraId="4A542FB9" w14:textId="77777777" w:rsidR="008656BD" w:rsidRPr="00672760" w:rsidRDefault="008656BD" w:rsidP="008656BD">
      <w:pPr>
        <w:ind w:left="426"/>
        <w:jc w:val="both"/>
        <w:rPr>
          <w:rFonts w:ascii="Triomphe" w:hAnsi="Triomphe"/>
          <w:b/>
          <w:i/>
          <w:color w:val="595959" w:themeColor="text1" w:themeTint="A6"/>
          <w:sz w:val="20"/>
          <w:u w:val="single"/>
        </w:rPr>
      </w:pPr>
      <w:r w:rsidRPr="00672760">
        <w:rPr>
          <w:rFonts w:ascii="Triomphe" w:hAnsi="Triomphe"/>
          <w:b/>
          <w:i/>
          <w:color w:val="595959" w:themeColor="text1" w:themeTint="A6"/>
          <w:sz w:val="20"/>
          <w:u w:val="single"/>
        </w:rPr>
        <w:t>Imagesub : site de la Commission :</w:t>
      </w:r>
    </w:p>
    <w:p w14:paraId="1AB79723" w14:textId="77777777" w:rsidR="008656BD" w:rsidRPr="008656BD" w:rsidRDefault="008656BD" w:rsidP="008656BD">
      <w:pPr>
        <w:ind w:left="426"/>
        <w:jc w:val="both"/>
        <w:rPr>
          <w:rFonts w:ascii="Triomphe" w:hAnsi="Triomphe"/>
          <w:color w:val="595959" w:themeColor="text1" w:themeTint="A6"/>
          <w:sz w:val="20"/>
        </w:rPr>
      </w:pPr>
      <w:r w:rsidRPr="008656BD">
        <w:rPr>
          <w:rFonts w:ascii="Triomphe" w:hAnsi="Triomphe"/>
          <w:color w:val="595959" w:themeColor="text1" w:themeTint="A6"/>
          <w:sz w:val="20"/>
        </w:rPr>
        <w:t>Mise en ligne de 62 Articles sur le site, dans toutes les rubriques</w:t>
      </w:r>
    </w:p>
    <w:p w14:paraId="102DE5C5" w14:textId="77777777" w:rsidR="008656BD" w:rsidRPr="008656BD" w:rsidRDefault="008656BD" w:rsidP="008656BD">
      <w:pPr>
        <w:ind w:left="426"/>
        <w:jc w:val="both"/>
        <w:rPr>
          <w:rFonts w:ascii="Triomphe" w:hAnsi="Triomphe"/>
          <w:color w:val="595959" w:themeColor="text1" w:themeTint="A6"/>
          <w:sz w:val="20"/>
        </w:rPr>
      </w:pPr>
      <w:r w:rsidRPr="008656BD">
        <w:rPr>
          <w:rFonts w:ascii="Triomphe" w:hAnsi="Triomphe"/>
          <w:color w:val="595959" w:themeColor="text1" w:themeTint="A6"/>
          <w:sz w:val="20"/>
        </w:rPr>
        <w:t>7320 pages vues</w:t>
      </w:r>
    </w:p>
    <w:p w14:paraId="4BD4780E" w14:textId="77777777" w:rsidR="008656BD" w:rsidRPr="008656BD" w:rsidRDefault="008656BD" w:rsidP="008656BD">
      <w:pPr>
        <w:ind w:left="426"/>
        <w:jc w:val="both"/>
        <w:rPr>
          <w:rFonts w:ascii="Triomphe" w:hAnsi="Triomphe"/>
          <w:i/>
          <w:color w:val="595959" w:themeColor="text1" w:themeTint="A6"/>
          <w:sz w:val="20"/>
          <w:u w:val="single"/>
        </w:rPr>
      </w:pPr>
    </w:p>
    <w:p w14:paraId="310E817C" w14:textId="77777777" w:rsidR="008656BD" w:rsidRPr="00672760" w:rsidRDefault="008656BD" w:rsidP="008656BD">
      <w:pPr>
        <w:ind w:left="426"/>
        <w:jc w:val="both"/>
        <w:rPr>
          <w:rFonts w:ascii="Triomphe" w:hAnsi="Triomphe"/>
          <w:b/>
          <w:i/>
          <w:color w:val="595959" w:themeColor="text1" w:themeTint="A6"/>
          <w:sz w:val="20"/>
          <w:u w:val="single"/>
        </w:rPr>
      </w:pPr>
      <w:r w:rsidRPr="00672760">
        <w:rPr>
          <w:rFonts w:ascii="Triomphe" w:hAnsi="Triomphe"/>
          <w:b/>
          <w:i/>
          <w:color w:val="595959" w:themeColor="text1" w:themeTint="A6"/>
          <w:sz w:val="20"/>
          <w:u w:val="single"/>
        </w:rPr>
        <w:t xml:space="preserve">Subaqua – Rubrique </w:t>
      </w:r>
      <w:proofErr w:type="spellStart"/>
      <w:r w:rsidRPr="00672760">
        <w:rPr>
          <w:rFonts w:ascii="Triomphe" w:hAnsi="Triomphe"/>
          <w:b/>
          <w:i/>
          <w:color w:val="595959" w:themeColor="text1" w:themeTint="A6"/>
          <w:sz w:val="20"/>
          <w:u w:val="single"/>
        </w:rPr>
        <w:t>Bullimages</w:t>
      </w:r>
      <w:proofErr w:type="spellEnd"/>
      <w:r w:rsidRPr="00672760">
        <w:rPr>
          <w:rFonts w:ascii="Triomphe" w:hAnsi="Triomphe"/>
          <w:b/>
          <w:i/>
          <w:color w:val="595959" w:themeColor="text1" w:themeTint="A6"/>
          <w:sz w:val="20"/>
          <w:u w:val="single"/>
        </w:rPr>
        <w:t> :</w:t>
      </w:r>
    </w:p>
    <w:p w14:paraId="148A4811" w14:textId="77777777" w:rsidR="008656BD" w:rsidRPr="008656BD" w:rsidRDefault="008656BD" w:rsidP="008656BD">
      <w:pPr>
        <w:autoSpaceDE w:val="0"/>
        <w:autoSpaceDN w:val="0"/>
        <w:adjustRightInd w:val="0"/>
        <w:ind w:left="426"/>
        <w:jc w:val="both"/>
        <w:rPr>
          <w:rFonts w:ascii="Triomphe" w:eastAsiaTheme="minorHAnsi" w:hAnsi="Triomphe" w:cs="ArialMT"/>
          <w:color w:val="595959" w:themeColor="text1" w:themeTint="A6"/>
          <w:sz w:val="20"/>
          <w:lang w:eastAsia="en-US"/>
        </w:rPr>
      </w:pPr>
      <w:r w:rsidRPr="008656BD">
        <w:rPr>
          <w:rFonts w:ascii="Triomphe" w:eastAsiaTheme="minorHAnsi" w:hAnsi="Triomphe" w:cs="ArialMT"/>
          <w:color w:val="595959" w:themeColor="text1" w:themeTint="A6"/>
          <w:sz w:val="20"/>
          <w:lang w:eastAsia="en-US"/>
        </w:rPr>
        <w:t xml:space="preserve">En concertation avec le rédacteur en chef du magazine Subaqua, la rubrique </w:t>
      </w:r>
      <w:proofErr w:type="spellStart"/>
      <w:r w:rsidRPr="008656BD">
        <w:rPr>
          <w:rFonts w:ascii="Triomphe" w:eastAsiaTheme="minorHAnsi" w:hAnsi="Triomphe" w:cs="ArialMT"/>
          <w:color w:val="595959" w:themeColor="text1" w:themeTint="A6"/>
          <w:sz w:val="20"/>
          <w:lang w:eastAsia="en-US"/>
        </w:rPr>
        <w:t>Bullilmages</w:t>
      </w:r>
      <w:proofErr w:type="spellEnd"/>
      <w:r w:rsidRPr="008656BD">
        <w:rPr>
          <w:rFonts w:ascii="Triomphe" w:eastAsiaTheme="minorHAnsi" w:hAnsi="Triomphe" w:cs="ArialMT"/>
          <w:color w:val="595959" w:themeColor="text1" w:themeTint="A6"/>
          <w:sz w:val="20"/>
          <w:lang w:eastAsia="en-US"/>
        </w:rPr>
        <w:t xml:space="preserve"> se décompose en 5 sous-rubriques : Technique : articles concernant la prise de vue et autres techniques photo ou vidéo, Analyse d’image du concours Imagesub ou autre compétition ou concours, Matériel, pour des essais ou articles propres aux matériels photo et vidéo, Tutoriels sur les logiciels, Interview de photographes ou vidéastes.</w:t>
      </w:r>
    </w:p>
    <w:p w14:paraId="17FB7BBC" w14:textId="77777777" w:rsidR="008656BD" w:rsidRPr="008656BD" w:rsidRDefault="008656BD" w:rsidP="008656BD">
      <w:pPr>
        <w:autoSpaceDE w:val="0"/>
        <w:autoSpaceDN w:val="0"/>
        <w:adjustRightInd w:val="0"/>
        <w:ind w:left="426"/>
        <w:jc w:val="both"/>
        <w:rPr>
          <w:rFonts w:ascii="Triomphe" w:hAnsi="Triomphe"/>
          <w:i/>
          <w:color w:val="595959" w:themeColor="text1" w:themeTint="A6"/>
          <w:sz w:val="20"/>
          <w:u w:val="single"/>
        </w:rPr>
      </w:pPr>
      <w:r w:rsidRPr="008656BD">
        <w:rPr>
          <w:rFonts w:ascii="Triomphe" w:eastAsiaTheme="minorHAnsi" w:hAnsi="Triomphe" w:cs="ArialMT"/>
          <w:color w:val="595959" w:themeColor="text1" w:themeTint="A6"/>
          <w:sz w:val="20"/>
          <w:lang w:eastAsia="en-US"/>
        </w:rPr>
        <w:t>Des articles complémentaires sont aussi publiés sur le site web de Subaqua.</w:t>
      </w:r>
    </w:p>
    <w:p w14:paraId="25C6A0AF" w14:textId="77777777" w:rsidR="008656BD" w:rsidRPr="008656BD" w:rsidRDefault="008656BD" w:rsidP="008656BD">
      <w:pPr>
        <w:ind w:left="426"/>
        <w:jc w:val="both"/>
        <w:rPr>
          <w:rFonts w:ascii="Triomphe" w:hAnsi="Triomphe"/>
          <w:i/>
          <w:color w:val="595959" w:themeColor="text1" w:themeTint="A6"/>
          <w:sz w:val="20"/>
          <w:u w:val="single"/>
        </w:rPr>
      </w:pPr>
    </w:p>
    <w:p w14:paraId="500F14B1" w14:textId="2F9E6A90" w:rsidR="008656BD" w:rsidRPr="008656BD" w:rsidRDefault="008656BD" w:rsidP="008656BD">
      <w:pPr>
        <w:autoSpaceDE w:val="0"/>
        <w:autoSpaceDN w:val="0"/>
        <w:adjustRightInd w:val="0"/>
        <w:ind w:left="426"/>
        <w:jc w:val="both"/>
        <w:rPr>
          <w:rFonts w:ascii="Triomphe" w:eastAsiaTheme="minorHAnsi" w:hAnsi="Triomphe" w:cs="ArialMT"/>
          <w:color w:val="595959" w:themeColor="text1" w:themeTint="A6"/>
          <w:sz w:val="20"/>
          <w:lang w:eastAsia="en-US"/>
        </w:rPr>
      </w:pPr>
      <w:r w:rsidRPr="008656BD">
        <w:rPr>
          <w:rFonts w:ascii="Triomphe" w:eastAsiaTheme="minorHAnsi" w:hAnsi="Triomphe" w:cs="ArialMT"/>
          <w:color w:val="595959" w:themeColor="text1" w:themeTint="A6"/>
          <w:sz w:val="20"/>
          <w:lang w:eastAsia="en-US"/>
        </w:rPr>
        <w:t xml:space="preserve">Merci à tous les rédacteurs-contributeurs : Daniel Blin, Thierry Rolland, Catherine Ragot, Yves Kapfer, Isabelle Larvoire, Patrick Ragot, Claude Ruff, François </w:t>
      </w:r>
      <w:proofErr w:type="spellStart"/>
      <w:r w:rsidRPr="008656BD">
        <w:rPr>
          <w:rFonts w:ascii="Triomphe" w:eastAsiaTheme="minorHAnsi" w:hAnsi="Triomphe" w:cs="ArialMT"/>
          <w:color w:val="595959" w:themeColor="text1" w:themeTint="A6"/>
          <w:sz w:val="20"/>
          <w:lang w:eastAsia="en-US"/>
        </w:rPr>
        <w:t>Cêtre</w:t>
      </w:r>
      <w:proofErr w:type="spellEnd"/>
      <w:r w:rsidRPr="008656BD">
        <w:rPr>
          <w:rFonts w:ascii="Triomphe" w:eastAsiaTheme="minorHAnsi" w:hAnsi="Triomphe" w:cs="ArialMT"/>
          <w:color w:val="595959" w:themeColor="text1" w:themeTint="A6"/>
          <w:sz w:val="20"/>
          <w:lang w:eastAsia="en-US"/>
        </w:rPr>
        <w:t xml:space="preserve">, Michel Dune, J-F Thomas, Luc Penin, Phillipe Ozga, Fred Di Meglio, Jean Lou Ferretti, David Rondeau, Christine Beaudeau, Joël Lebannier, </w:t>
      </w:r>
      <w:r w:rsidR="000B3F14" w:rsidRPr="008656BD">
        <w:rPr>
          <w:rFonts w:ascii="Triomphe" w:eastAsiaTheme="minorHAnsi" w:hAnsi="Triomphe" w:cs="ArialMT"/>
          <w:color w:val="595959" w:themeColor="text1" w:themeTint="A6"/>
          <w:sz w:val="20"/>
          <w:lang w:eastAsia="en-US"/>
        </w:rPr>
        <w:t>Joël</w:t>
      </w:r>
      <w:r w:rsidRPr="008656BD">
        <w:rPr>
          <w:rFonts w:ascii="Triomphe" w:eastAsiaTheme="minorHAnsi" w:hAnsi="Triomphe" w:cs="ArialMT"/>
          <w:color w:val="595959" w:themeColor="text1" w:themeTint="A6"/>
          <w:sz w:val="20"/>
          <w:lang w:eastAsia="en-US"/>
        </w:rPr>
        <w:t xml:space="preserve"> </w:t>
      </w:r>
      <w:r w:rsidR="000B3F14" w:rsidRPr="008656BD">
        <w:rPr>
          <w:rFonts w:ascii="Triomphe" w:eastAsiaTheme="minorHAnsi" w:hAnsi="Triomphe" w:cs="ArialMT"/>
          <w:color w:val="595959" w:themeColor="text1" w:themeTint="A6"/>
          <w:sz w:val="20"/>
          <w:lang w:eastAsia="en-US"/>
        </w:rPr>
        <w:t>Labau</w:t>
      </w:r>
      <w:r w:rsidRPr="008656BD">
        <w:rPr>
          <w:rFonts w:ascii="Triomphe" w:eastAsiaTheme="minorHAnsi" w:hAnsi="Triomphe" w:cs="ArialMT"/>
          <w:color w:val="595959" w:themeColor="text1" w:themeTint="A6"/>
          <w:sz w:val="20"/>
          <w:lang w:eastAsia="en-US"/>
        </w:rPr>
        <w:t xml:space="preserve">, Catherine Hervé, Jean-Marc </w:t>
      </w:r>
      <w:proofErr w:type="spellStart"/>
      <w:r w:rsidRPr="008656BD">
        <w:rPr>
          <w:rFonts w:ascii="Triomphe" w:eastAsiaTheme="minorHAnsi" w:hAnsi="Triomphe" w:cs="ArialMT"/>
          <w:color w:val="595959" w:themeColor="text1" w:themeTint="A6"/>
          <w:sz w:val="20"/>
          <w:lang w:eastAsia="en-US"/>
        </w:rPr>
        <w:t>Molinard</w:t>
      </w:r>
      <w:proofErr w:type="spellEnd"/>
      <w:r w:rsidRPr="008656BD">
        <w:rPr>
          <w:rFonts w:ascii="Triomphe" w:eastAsiaTheme="minorHAnsi" w:hAnsi="Triomphe" w:cs="ArialMT"/>
          <w:color w:val="595959" w:themeColor="text1" w:themeTint="A6"/>
          <w:sz w:val="20"/>
          <w:lang w:eastAsia="en-US"/>
        </w:rPr>
        <w:t xml:space="preserve">, Philippe Vernet, Catherine Vasselin, Patrick </w:t>
      </w:r>
      <w:r w:rsidR="000B3F14" w:rsidRPr="008656BD">
        <w:rPr>
          <w:rFonts w:ascii="Triomphe" w:eastAsiaTheme="minorHAnsi" w:hAnsi="Triomphe" w:cs="ArialMT"/>
          <w:color w:val="595959" w:themeColor="text1" w:themeTint="A6"/>
          <w:sz w:val="20"/>
          <w:lang w:eastAsia="en-US"/>
        </w:rPr>
        <w:t>Désormais</w:t>
      </w:r>
      <w:r w:rsidRPr="008656BD">
        <w:rPr>
          <w:rFonts w:ascii="Triomphe" w:eastAsiaTheme="minorHAnsi" w:hAnsi="Triomphe" w:cs="ArialMT"/>
          <w:color w:val="595959" w:themeColor="text1" w:themeTint="A6"/>
          <w:sz w:val="20"/>
          <w:lang w:eastAsia="en-US"/>
        </w:rPr>
        <w:t xml:space="preserve">, Pascale </w:t>
      </w:r>
      <w:proofErr w:type="spellStart"/>
      <w:r w:rsidRPr="008656BD">
        <w:rPr>
          <w:rFonts w:ascii="Triomphe" w:eastAsiaTheme="minorHAnsi" w:hAnsi="Triomphe" w:cs="ArialMT"/>
          <w:color w:val="595959" w:themeColor="text1" w:themeTint="A6"/>
          <w:sz w:val="20"/>
          <w:lang w:eastAsia="en-US"/>
        </w:rPr>
        <w:t>Cètre</w:t>
      </w:r>
      <w:proofErr w:type="spellEnd"/>
      <w:r w:rsidRPr="008656BD">
        <w:rPr>
          <w:rFonts w:ascii="Triomphe" w:eastAsiaTheme="minorHAnsi" w:hAnsi="Triomphe" w:cs="ArialMT"/>
          <w:color w:val="595959" w:themeColor="text1" w:themeTint="A6"/>
          <w:sz w:val="20"/>
          <w:lang w:eastAsia="en-US"/>
        </w:rPr>
        <w:t>, Christophe Gil, Jean-Pierre Nicolini.</w:t>
      </w:r>
    </w:p>
    <w:p w14:paraId="6D99B033" w14:textId="77777777" w:rsidR="008656BD" w:rsidRPr="008656BD" w:rsidRDefault="008656BD" w:rsidP="008656BD">
      <w:pPr>
        <w:ind w:left="426"/>
        <w:jc w:val="both"/>
        <w:rPr>
          <w:rFonts w:ascii="Triomphe" w:hAnsi="Triomphe"/>
          <w:i/>
          <w:color w:val="595959" w:themeColor="text1" w:themeTint="A6"/>
          <w:sz w:val="20"/>
          <w:u w:val="single"/>
        </w:rPr>
      </w:pPr>
    </w:p>
    <w:p w14:paraId="3C0995EE" w14:textId="77777777" w:rsidR="008656BD" w:rsidRPr="008656BD" w:rsidRDefault="008656BD" w:rsidP="008656BD">
      <w:pPr>
        <w:autoSpaceDE w:val="0"/>
        <w:autoSpaceDN w:val="0"/>
        <w:adjustRightInd w:val="0"/>
        <w:ind w:left="426"/>
        <w:jc w:val="both"/>
        <w:rPr>
          <w:rFonts w:ascii="Triomphe" w:eastAsiaTheme="minorHAnsi" w:hAnsi="Triomphe" w:cs="Arial-BoldMT"/>
          <w:b/>
          <w:bCs/>
          <w:color w:val="595959" w:themeColor="text1" w:themeTint="A6"/>
          <w:sz w:val="20"/>
          <w:lang w:eastAsia="en-US"/>
        </w:rPr>
      </w:pPr>
      <w:r w:rsidRPr="008656BD">
        <w:rPr>
          <w:rFonts w:ascii="Triomphe" w:eastAsiaTheme="minorHAnsi" w:hAnsi="Triomphe" w:cs="Arial-BoldMT"/>
          <w:b/>
          <w:bCs/>
          <w:color w:val="595959" w:themeColor="text1" w:themeTint="A6"/>
          <w:sz w:val="20"/>
          <w:lang w:eastAsia="en-US"/>
        </w:rPr>
        <w:t>Articles parus</w:t>
      </w:r>
    </w:p>
    <w:p w14:paraId="56C9999C" w14:textId="77777777" w:rsidR="008656BD" w:rsidRPr="008656BD" w:rsidRDefault="008656BD" w:rsidP="008656BD">
      <w:pPr>
        <w:autoSpaceDE w:val="0"/>
        <w:autoSpaceDN w:val="0"/>
        <w:adjustRightInd w:val="0"/>
        <w:ind w:left="426"/>
        <w:jc w:val="both"/>
        <w:rPr>
          <w:rFonts w:ascii="Triomphe" w:eastAsiaTheme="minorHAnsi" w:hAnsi="Triomphe" w:cs="ArialMT"/>
          <w:color w:val="595959" w:themeColor="text1" w:themeTint="A6"/>
          <w:sz w:val="20"/>
          <w:lang w:eastAsia="en-US"/>
        </w:rPr>
      </w:pPr>
      <w:r w:rsidRPr="008656BD">
        <w:rPr>
          <w:rFonts w:ascii="Triomphe" w:eastAsiaTheme="minorHAnsi" w:hAnsi="Triomphe" w:cs="ArialMT"/>
          <w:color w:val="595959" w:themeColor="text1" w:themeTint="A6"/>
          <w:sz w:val="20"/>
          <w:lang w:eastAsia="en-US"/>
        </w:rPr>
        <w:t>N° 276 Janvier-Février - 6 pages</w:t>
      </w:r>
    </w:p>
    <w:p w14:paraId="0F16E0D3" w14:textId="51AFC7D9" w:rsidR="008656BD" w:rsidRPr="008656BD" w:rsidRDefault="008656BD" w:rsidP="008656BD">
      <w:pPr>
        <w:autoSpaceDE w:val="0"/>
        <w:autoSpaceDN w:val="0"/>
        <w:adjustRightInd w:val="0"/>
        <w:ind w:left="426"/>
        <w:jc w:val="both"/>
        <w:rPr>
          <w:rFonts w:ascii="Triomphe" w:eastAsiaTheme="minorHAnsi" w:hAnsi="Triomphe" w:cs="ArialMT"/>
          <w:color w:val="595959" w:themeColor="text1" w:themeTint="A6"/>
          <w:sz w:val="20"/>
          <w:lang w:eastAsia="en-US"/>
        </w:rPr>
      </w:pPr>
      <w:r w:rsidRPr="008656BD">
        <w:rPr>
          <w:rFonts w:ascii="Triomphe" w:eastAsiaTheme="minorHAnsi" w:hAnsi="Triomphe" w:cs="ArialMT"/>
          <w:color w:val="595959" w:themeColor="text1" w:themeTint="A6"/>
          <w:sz w:val="20"/>
          <w:lang w:eastAsia="en-US"/>
        </w:rPr>
        <w:t xml:space="preserve">Photographier la faune des épaves, Analyse d'image : </w:t>
      </w:r>
      <w:r w:rsidR="000B3F14" w:rsidRPr="008656BD">
        <w:rPr>
          <w:rFonts w:ascii="Triomphe" w:eastAsiaTheme="minorHAnsi" w:hAnsi="Triomphe" w:cs="ArialMT"/>
          <w:color w:val="595959" w:themeColor="text1" w:themeTint="A6"/>
          <w:sz w:val="20"/>
          <w:lang w:eastAsia="en-US"/>
        </w:rPr>
        <w:t>Nathalie</w:t>
      </w:r>
      <w:r w:rsidRPr="008656BD">
        <w:rPr>
          <w:rFonts w:ascii="Triomphe" w:eastAsiaTheme="minorHAnsi" w:hAnsi="Triomphe" w:cs="ArialMT"/>
          <w:color w:val="595959" w:themeColor="text1" w:themeTint="A6"/>
          <w:sz w:val="20"/>
          <w:lang w:eastAsia="en-US"/>
        </w:rPr>
        <w:t xml:space="preserve"> Rodrigue, Tuto Lightroom : trier et sélectionner les images, Rencontre avec Rémi Masson, Compléments optiques </w:t>
      </w:r>
      <w:proofErr w:type="spellStart"/>
      <w:r w:rsidRPr="008656BD">
        <w:rPr>
          <w:rFonts w:ascii="Triomphe" w:eastAsiaTheme="minorHAnsi" w:hAnsi="Triomphe" w:cs="ArialMT"/>
          <w:color w:val="595959" w:themeColor="text1" w:themeTint="A6"/>
          <w:sz w:val="20"/>
          <w:lang w:eastAsia="en-US"/>
        </w:rPr>
        <w:t>Dyron</w:t>
      </w:r>
      <w:proofErr w:type="spellEnd"/>
    </w:p>
    <w:p w14:paraId="7BBBA862" w14:textId="77777777" w:rsidR="008656BD" w:rsidRPr="008656BD" w:rsidRDefault="008656BD" w:rsidP="008656BD">
      <w:pPr>
        <w:autoSpaceDE w:val="0"/>
        <w:autoSpaceDN w:val="0"/>
        <w:adjustRightInd w:val="0"/>
        <w:ind w:left="426"/>
        <w:jc w:val="both"/>
        <w:rPr>
          <w:rFonts w:ascii="Triomphe" w:eastAsiaTheme="minorHAnsi" w:hAnsi="Triomphe" w:cs="ArialMT"/>
          <w:color w:val="595959" w:themeColor="text1" w:themeTint="A6"/>
          <w:sz w:val="20"/>
          <w:lang w:eastAsia="en-US"/>
        </w:rPr>
      </w:pPr>
    </w:p>
    <w:p w14:paraId="6937BE78" w14:textId="77777777" w:rsidR="008656BD" w:rsidRPr="008656BD" w:rsidRDefault="008656BD" w:rsidP="008656BD">
      <w:pPr>
        <w:autoSpaceDE w:val="0"/>
        <w:autoSpaceDN w:val="0"/>
        <w:adjustRightInd w:val="0"/>
        <w:ind w:left="426"/>
        <w:jc w:val="both"/>
        <w:rPr>
          <w:rFonts w:ascii="Triomphe" w:eastAsiaTheme="minorHAnsi" w:hAnsi="Triomphe" w:cs="ArialMT"/>
          <w:color w:val="595959" w:themeColor="text1" w:themeTint="A6"/>
          <w:sz w:val="20"/>
          <w:lang w:eastAsia="en-US"/>
        </w:rPr>
      </w:pPr>
      <w:r w:rsidRPr="008656BD">
        <w:rPr>
          <w:rFonts w:ascii="Triomphe" w:eastAsiaTheme="minorHAnsi" w:hAnsi="Triomphe" w:cs="ArialMT"/>
          <w:color w:val="595959" w:themeColor="text1" w:themeTint="A6"/>
          <w:sz w:val="20"/>
          <w:lang w:eastAsia="en-US"/>
        </w:rPr>
        <w:t>N° 277 Mars-Avril - 6 pages</w:t>
      </w:r>
    </w:p>
    <w:p w14:paraId="1A930000" w14:textId="77777777" w:rsidR="008656BD" w:rsidRPr="008656BD" w:rsidRDefault="008656BD" w:rsidP="008656BD">
      <w:pPr>
        <w:autoSpaceDE w:val="0"/>
        <w:autoSpaceDN w:val="0"/>
        <w:adjustRightInd w:val="0"/>
        <w:ind w:left="426"/>
        <w:jc w:val="both"/>
        <w:rPr>
          <w:rFonts w:ascii="Triomphe" w:eastAsiaTheme="minorHAnsi" w:hAnsi="Triomphe" w:cs="ArialMT"/>
          <w:color w:val="595959" w:themeColor="text1" w:themeTint="A6"/>
          <w:sz w:val="20"/>
          <w:lang w:eastAsia="en-US"/>
        </w:rPr>
      </w:pPr>
      <w:r w:rsidRPr="008656BD">
        <w:rPr>
          <w:rFonts w:ascii="Triomphe" w:eastAsiaTheme="minorHAnsi" w:hAnsi="Triomphe" w:cs="ArialMT"/>
          <w:color w:val="595959" w:themeColor="text1" w:themeTint="A6"/>
          <w:sz w:val="20"/>
          <w:lang w:eastAsia="en-US"/>
        </w:rPr>
        <w:t>Se Former en vidéo sous-marine, Analyse d'image : Catherine Giannilevigne, Tuto Photoshop le Noir et Blanc,</w:t>
      </w:r>
    </w:p>
    <w:p w14:paraId="1473C3E3" w14:textId="77777777" w:rsidR="008656BD" w:rsidRPr="008656BD" w:rsidRDefault="008656BD" w:rsidP="008656BD">
      <w:pPr>
        <w:autoSpaceDE w:val="0"/>
        <w:autoSpaceDN w:val="0"/>
        <w:adjustRightInd w:val="0"/>
        <w:ind w:left="426"/>
        <w:jc w:val="both"/>
        <w:rPr>
          <w:rFonts w:ascii="Triomphe" w:eastAsiaTheme="minorHAnsi" w:hAnsi="Triomphe" w:cs="ArialMT"/>
          <w:color w:val="595959" w:themeColor="text1" w:themeTint="A6"/>
          <w:sz w:val="20"/>
          <w:lang w:eastAsia="en-US"/>
        </w:rPr>
      </w:pPr>
    </w:p>
    <w:p w14:paraId="382EA4AC" w14:textId="77777777" w:rsidR="008656BD" w:rsidRPr="008656BD" w:rsidRDefault="008656BD" w:rsidP="008656BD">
      <w:pPr>
        <w:autoSpaceDE w:val="0"/>
        <w:autoSpaceDN w:val="0"/>
        <w:adjustRightInd w:val="0"/>
        <w:ind w:left="426"/>
        <w:jc w:val="both"/>
        <w:rPr>
          <w:rFonts w:ascii="Triomphe" w:eastAsiaTheme="minorHAnsi" w:hAnsi="Triomphe" w:cs="ArialMT"/>
          <w:color w:val="595959" w:themeColor="text1" w:themeTint="A6"/>
          <w:sz w:val="20"/>
          <w:lang w:eastAsia="en-US"/>
        </w:rPr>
      </w:pPr>
      <w:r w:rsidRPr="008656BD">
        <w:rPr>
          <w:rFonts w:ascii="Triomphe" w:eastAsiaTheme="minorHAnsi" w:hAnsi="Triomphe" w:cs="ArialMT"/>
          <w:color w:val="595959" w:themeColor="text1" w:themeTint="A6"/>
          <w:sz w:val="20"/>
          <w:lang w:eastAsia="en-US"/>
        </w:rPr>
        <w:t>N° 278 Mai-Juin – 5 pages</w:t>
      </w:r>
    </w:p>
    <w:p w14:paraId="70701FB7" w14:textId="77777777" w:rsidR="008656BD" w:rsidRPr="008656BD" w:rsidRDefault="008656BD" w:rsidP="008656BD">
      <w:pPr>
        <w:autoSpaceDE w:val="0"/>
        <w:autoSpaceDN w:val="0"/>
        <w:adjustRightInd w:val="0"/>
        <w:ind w:left="426"/>
        <w:jc w:val="both"/>
        <w:rPr>
          <w:rFonts w:ascii="Triomphe" w:eastAsiaTheme="minorHAnsi" w:hAnsi="Triomphe" w:cs="ArialMT"/>
          <w:color w:val="595959" w:themeColor="text1" w:themeTint="A6"/>
          <w:sz w:val="20"/>
          <w:lang w:eastAsia="en-US"/>
        </w:rPr>
      </w:pPr>
      <w:r w:rsidRPr="008656BD">
        <w:rPr>
          <w:rFonts w:ascii="Triomphe" w:eastAsiaTheme="minorHAnsi" w:hAnsi="Triomphe" w:cs="ArialMT"/>
          <w:color w:val="595959" w:themeColor="text1" w:themeTint="A6"/>
          <w:sz w:val="20"/>
          <w:lang w:eastAsia="en-US"/>
        </w:rPr>
        <w:t xml:space="preserve">Les cartes SD et </w:t>
      </w:r>
      <w:proofErr w:type="spellStart"/>
      <w:r w:rsidRPr="008656BD">
        <w:rPr>
          <w:rFonts w:ascii="Triomphe" w:eastAsiaTheme="minorHAnsi" w:hAnsi="Triomphe" w:cs="ArialMT"/>
          <w:color w:val="595959" w:themeColor="text1" w:themeTint="A6"/>
          <w:sz w:val="20"/>
          <w:lang w:eastAsia="en-US"/>
        </w:rPr>
        <w:t>MicoSD</w:t>
      </w:r>
      <w:proofErr w:type="spellEnd"/>
      <w:r w:rsidRPr="008656BD">
        <w:rPr>
          <w:rFonts w:ascii="Triomphe" w:eastAsiaTheme="minorHAnsi" w:hAnsi="Triomphe" w:cs="ArialMT"/>
          <w:color w:val="595959" w:themeColor="text1" w:themeTint="A6"/>
          <w:sz w:val="20"/>
          <w:lang w:eastAsia="en-US"/>
        </w:rPr>
        <w:t xml:space="preserve">, Analyse d'image : Elisa </w:t>
      </w:r>
      <w:proofErr w:type="spellStart"/>
      <w:r w:rsidRPr="008656BD">
        <w:rPr>
          <w:rFonts w:ascii="Triomphe" w:eastAsiaTheme="minorHAnsi" w:hAnsi="Triomphe" w:cs="ArialMT"/>
          <w:color w:val="595959" w:themeColor="text1" w:themeTint="A6"/>
          <w:sz w:val="20"/>
          <w:lang w:eastAsia="en-US"/>
        </w:rPr>
        <w:t>Mathon</w:t>
      </w:r>
      <w:proofErr w:type="spellEnd"/>
      <w:r w:rsidRPr="008656BD">
        <w:rPr>
          <w:rFonts w:ascii="Triomphe" w:eastAsiaTheme="minorHAnsi" w:hAnsi="Triomphe" w:cs="ArialMT"/>
          <w:color w:val="595959" w:themeColor="text1" w:themeTint="A6"/>
          <w:sz w:val="20"/>
          <w:lang w:eastAsia="en-US"/>
        </w:rPr>
        <w:t xml:space="preserve">, Rencontre avec S </w:t>
      </w:r>
      <w:proofErr w:type="spellStart"/>
      <w:r w:rsidRPr="008656BD">
        <w:rPr>
          <w:rFonts w:ascii="Triomphe" w:eastAsiaTheme="minorHAnsi" w:hAnsi="Triomphe" w:cs="ArialMT"/>
          <w:color w:val="595959" w:themeColor="text1" w:themeTint="A6"/>
          <w:sz w:val="20"/>
          <w:lang w:eastAsia="en-US"/>
        </w:rPr>
        <w:t>Granzatto</w:t>
      </w:r>
      <w:proofErr w:type="spellEnd"/>
      <w:r w:rsidRPr="008656BD">
        <w:rPr>
          <w:rFonts w:ascii="Triomphe" w:eastAsiaTheme="minorHAnsi" w:hAnsi="Triomphe" w:cs="ArialMT"/>
          <w:color w:val="595959" w:themeColor="text1" w:themeTint="A6"/>
          <w:sz w:val="20"/>
          <w:lang w:eastAsia="en-US"/>
        </w:rPr>
        <w:t>,</w:t>
      </w:r>
    </w:p>
    <w:p w14:paraId="187DA964" w14:textId="77777777" w:rsidR="008656BD" w:rsidRPr="008656BD" w:rsidRDefault="008656BD" w:rsidP="008656BD">
      <w:pPr>
        <w:autoSpaceDE w:val="0"/>
        <w:autoSpaceDN w:val="0"/>
        <w:adjustRightInd w:val="0"/>
        <w:ind w:left="426"/>
        <w:jc w:val="both"/>
        <w:rPr>
          <w:rFonts w:ascii="Triomphe" w:eastAsiaTheme="minorHAnsi" w:hAnsi="Triomphe" w:cs="ArialMT"/>
          <w:color w:val="595959" w:themeColor="text1" w:themeTint="A6"/>
          <w:sz w:val="20"/>
          <w:lang w:eastAsia="en-US"/>
        </w:rPr>
      </w:pPr>
    </w:p>
    <w:p w14:paraId="27D82930" w14:textId="77777777" w:rsidR="008656BD" w:rsidRPr="008656BD" w:rsidRDefault="008656BD" w:rsidP="008656BD">
      <w:pPr>
        <w:autoSpaceDE w:val="0"/>
        <w:autoSpaceDN w:val="0"/>
        <w:adjustRightInd w:val="0"/>
        <w:ind w:left="426"/>
        <w:jc w:val="both"/>
        <w:rPr>
          <w:rFonts w:ascii="Triomphe" w:eastAsiaTheme="minorHAnsi" w:hAnsi="Triomphe" w:cs="ArialMT"/>
          <w:color w:val="595959" w:themeColor="text1" w:themeTint="A6"/>
          <w:sz w:val="20"/>
          <w:lang w:eastAsia="en-US"/>
        </w:rPr>
      </w:pPr>
      <w:r w:rsidRPr="008656BD">
        <w:rPr>
          <w:rFonts w:ascii="Triomphe" w:eastAsiaTheme="minorHAnsi" w:hAnsi="Triomphe" w:cs="ArialMT"/>
          <w:color w:val="595959" w:themeColor="text1" w:themeTint="A6"/>
          <w:sz w:val="20"/>
          <w:lang w:eastAsia="en-US"/>
        </w:rPr>
        <w:t>N° 279 Juillet-Août – 4 pages</w:t>
      </w:r>
    </w:p>
    <w:p w14:paraId="2AB0D155" w14:textId="77777777" w:rsidR="008656BD" w:rsidRPr="008656BD" w:rsidRDefault="008656BD" w:rsidP="008656BD">
      <w:pPr>
        <w:autoSpaceDE w:val="0"/>
        <w:autoSpaceDN w:val="0"/>
        <w:adjustRightInd w:val="0"/>
        <w:ind w:left="426"/>
        <w:jc w:val="both"/>
        <w:rPr>
          <w:rFonts w:ascii="Triomphe" w:eastAsiaTheme="minorHAnsi" w:hAnsi="Triomphe" w:cs="ArialMT"/>
          <w:color w:val="595959" w:themeColor="text1" w:themeTint="A6"/>
          <w:sz w:val="20"/>
          <w:lang w:eastAsia="en-US"/>
        </w:rPr>
      </w:pPr>
      <w:r w:rsidRPr="008656BD">
        <w:rPr>
          <w:rFonts w:ascii="Triomphe" w:eastAsiaTheme="minorHAnsi" w:hAnsi="Triomphe" w:cs="ArialMT"/>
          <w:color w:val="595959" w:themeColor="text1" w:themeTint="A6"/>
          <w:sz w:val="20"/>
          <w:lang w:eastAsia="en-US"/>
        </w:rPr>
        <w:t xml:space="preserve">Compléments optiques et compacts, Analyse d'image : David Borg, Phare </w:t>
      </w:r>
      <w:proofErr w:type="spellStart"/>
      <w:r w:rsidRPr="008656BD">
        <w:rPr>
          <w:rFonts w:ascii="Triomphe" w:eastAsiaTheme="minorHAnsi" w:hAnsi="Triomphe" w:cs="ArialMT"/>
          <w:color w:val="595959" w:themeColor="text1" w:themeTint="A6"/>
          <w:sz w:val="20"/>
          <w:lang w:eastAsia="en-US"/>
        </w:rPr>
        <w:t>Bersub</w:t>
      </w:r>
      <w:proofErr w:type="spellEnd"/>
      <w:r w:rsidRPr="008656BD">
        <w:rPr>
          <w:rFonts w:ascii="Triomphe" w:eastAsiaTheme="minorHAnsi" w:hAnsi="Triomphe" w:cs="ArialMT"/>
          <w:color w:val="595959" w:themeColor="text1" w:themeTint="A6"/>
          <w:sz w:val="20"/>
          <w:lang w:eastAsia="en-US"/>
        </w:rPr>
        <w:t xml:space="preserve"> Wide 20 neutral, Tuto Lightroom : les Pipettes</w:t>
      </w:r>
    </w:p>
    <w:p w14:paraId="5C5B7AE0" w14:textId="77777777" w:rsidR="008656BD" w:rsidRPr="008656BD" w:rsidRDefault="008656BD" w:rsidP="008656BD">
      <w:pPr>
        <w:autoSpaceDE w:val="0"/>
        <w:autoSpaceDN w:val="0"/>
        <w:adjustRightInd w:val="0"/>
        <w:ind w:left="426"/>
        <w:jc w:val="both"/>
        <w:rPr>
          <w:rFonts w:ascii="Triomphe" w:eastAsiaTheme="minorHAnsi" w:hAnsi="Triomphe" w:cs="ArialMT"/>
          <w:color w:val="595959" w:themeColor="text1" w:themeTint="A6"/>
          <w:sz w:val="20"/>
          <w:lang w:eastAsia="en-US"/>
        </w:rPr>
      </w:pPr>
    </w:p>
    <w:p w14:paraId="3C85CAC7" w14:textId="77777777" w:rsidR="008656BD" w:rsidRPr="008656BD" w:rsidRDefault="008656BD" w:rsidP="008656BD">
      <w:pPr>
        <w:autoSpaceDE w:val="0"/>
        <w:autoSpaceDN w:val="0"/>
        <w:adjustRightInd w:val="0"/>
        <w:ind w:left="426"/>
        <w:jc w:val="both"/>
        <w:rPr>
          <w:rFonts w:ascii="Triomphe" w:eastAsiaTheme="minorHAnsi" w:hAnsi="Triomphe" w:cs="ArialMT"/>
          <w:color w:val="595959" w:themeColor="text1" w:themeTint="A6"/>
          <w:sz w:val="20"/>
          <w:lang w:eastAsia="en-US"/>
        </w:rPr>
      </w:pPr>
      <w:r w:rsidRPr="008656BD">
        <w:rPr>
          <w:rFonts w:ascii="Triomphe" w:eastAsiaTheme="minorHAnsi" w:hAnsi="Triomphe" w:cs="ArialMT"/>
          <w:color w:val="595959" w:themeColor="text1" w:themeTint="A6"/>
          <w:sz w:val="20"/>
          <w:lang w:eastAsia="en-US"/>
        </w:rPr>
        <w:t>N° 280 Septembre-Octobre – 6 pages</w:t>
      </w:r>
    </w:p>
    <w:p w14:paraId="73C1013E" w14:textId="77777777" w:rsidR="008656BD" w:rsidRPr="008656BD" w:rsidRDefault="008656BD" w:rsidP="008656BD">
      <w:pPr>
        <w:autoSpaceDE w:val="0"/>
        <w:autoSpaceDN w:val="0"/>
        <w:adjustRightInd w:val="0"/>
        <w:ind w:left="426"/>
        <w:jc w:val="both"/>
        <w:rPr>
          <w:rFonts w:ascii="Triomphe" w:eastAsiaTheme="minorHAnsi" w:hAnsi="Triomphe" w:cs="ArialMT"/>
          <w:color w:val="595959" w:themeColor="text1" w:themeTint="A6"/>
          <w:sz w:val="20"/>
          <w:lang w:eastAsia="en-US"/>
        </w:rPr>
      </w:pPr>
      <w:r w:rsidRPr="008656BD">
        <w:rPr>
          <w:rFonts w:ascii="Triomphe" w:eastAsiaTheme="minorHAnsi" w:hAnsi="Triomphe" w:cs="ArialMT"/>
          <w:color w:val="595959" w:themeColor="text1" w:themeTint="A6"/>
          <w:sz w:val="20"/>
          <w:lang w:eastAsia="en-US"/>
        </w:rPr>
        <w:t xml:space="preserve">La composition d'image, Analyse d'images : Véronique </w:t>
      </w:r>
      <w:proofErr w:type="spellStart"/>
      <w:r w:rsidRPr="008656BD">
        <w:rPr>
          <w:rFonts w:ascii="Triomphe" w:eastAsiaTheme="minorHAnsi" w:hAnsi="Triomphe" w:cs="ArialMT"/>
          <w:color w:val="595959" w:themeColor="text1" w:themeTint="A6"/>
          <w:sz w:val="20"/>
          <w:lang w:eastAsia="en-US"/>
        </w:rPr>
        <w:t>Wûrmli-Baudot</w:t>
      </w:r>
      <w:proofErr w:type="spellEnd"/>
      <w:r w:rsidRPr="008656BD">
        <w:rPr>
          <w:rFonts w:ascii="Triomphe" w:eastAsiaTheme="minorHAnsi" w:hAnsi="Triomphe" w:cs="ArialMT"/>
          <w:color w:val="595959" w:themeColor="text1" w:themeTint="A6"/>
          <w:sz w:val="20"/>
          <w:lang w:eastAsia="en-US"/>
        </w:rPr>
        <w:t>, Rencontre avec G Ruoppolo,</w:t>
      </w:r>
    </w:p>
    <w:p w14:paraId="4E599644" w14:textId="77777777" w:rsidR="008656BD" w:rsidRPr="008656BD" w:rsidRDefault="008656BD" w:rsidP="008656BD">
      <w:pPr>
        <w:autoSpaceDE w:val="0"/>
        <w:autoSpaceDN w:val="0"/>
        <w:adjustRightInd w:val="0"/>
        <w:ind w:left="426"/>
        <w:jc w:val="both"/>
        <w:rPr>
          <w:rFonts w:ascii="Triomphe" w:eastAsiaTheme="minorHAnsi" w:hAnsi="Triomphe" w:cs="ArialMT"/>
          <w:color w:val="595959" w:themeColor="text1" w:themeTint="A6"/>
          <w:sz w:val="20"/>
          <w:lang w:eastAsia="en-US"/>
        </w:rPr>
      </w:pPr>
      <w:r w:rsidRPr="008656BD">
        <w:rPr>
          <w:rFonts w:ascii="Triomphe" w:eastAsiaTheme="minorHAnsi" w:hAnsi="Triomphe" w:cs="ArialMT"/>
          <w:color w:val="595959" w:themeColor="text1" w:themeTint="A6"/>
          <w:sz w:val="20"/>
          <w:lang w:eastAsia="en-US"/>
        </w:rPr>
        <w:t>Compact étanche Fuji XP120/XP130</w:t>
      </w:r>
    </w:p>
    <w:p w14:paraId="5DE69A86" w14:textId="77777777" w:rsidR="008656BD" w:rsidRPr="008656BD" w:rsidRDefault="008656BD" w:rsidP="008656BD">
      <w:pPr>
        <w:autoSpaceDE w:val="0"/>
        <w:autoSpaceDN w:val="0"/>
        <w:adjustRightInd w:val="0"/>
        <w:ind w:left="426"/>
        <w:jc w:val="both"/>
        <w:rPr>
          <w:rFonts w:ascii="Triomphe" w:eastAsiaTheme="minorHAnsi" w:hAnsi="Triomphe" w:cs="ArialMT"/>
          <w:color w:val="595959" w:themeColor="text1" w:themeTint="A6"/>
          <w:sz w:val="20"/>
          <w:lang w:eastAsia="en-US"/>
        </w:rPr>
      </w:pPr>
    </w:p>
    <w:p w14:paraId="72C2EF20" w14:textId="77777777" w:rsidR="008656BD" w:rsidRPr="008656BD" w:rsidRDefault="008656BD" w:rsidP="008656BD">
      <w:pPr>
        <w:autoSpaceDE w:val="0"/>
        <w:autoSpaceDN w:val="0"/>
        <w:adjustRightInd w:val="0"/>
        <w:ind w:left="426"/>
        <w:jc w:val="both"/>
        <w:rPr>
          <w:rFonts w:ascii="Triomphe" w:eastAsiaTheme="minorHAnsi" w:hAnsi="Triomphe" w:cs="ArialMT"/>
          <w:color w:val="595959" w:themeColor="text1" w:themeTint="A6"/>
          <w:sz w:val="20"/>
          <w:lang w:eastAsia="en-US"/>
        </w:rPr>
      </w:pPr>
      <w:r w:rsidRPr="008656BD">
        <w:rPr>
          <w:rFonts w:ascii="Triomphe" w:eastAsiaTheme="minorHAnsi" w:hAnsi="Triomphe" w:cs="ArialMT"/>
          <w:color w:val="595959" w:themeColor="text1" w:themeTint="A6"/>
          <w:sz w:val="20"/>
          <w:lang w:eastAsia="en-US"/>
        </w:rPr>
        <w:t>N°281 Novembre-Décembre - 3 pages</w:t>
      </w:r>
    </w:p>
    <w:p w14:paraId="3B5CA6C5" w14:textId="77777777" w:rsidR="008656BD" w:rsidRPr="008656BD" w:rsidRDefault="008656BD" w:rsidP="008656BD">
      <w:pPr>
        <w:autoSpaceDE w:val="0"/>
        <w:autoSpaceDN w:val="0"/>
        <w:adjustRightInd w:val="0"/>
        <w:ind w:left="426"/>
        <w:jc w:val="both"/>
        <w:rPr>
          <w:rFonts w:ascii="Triomphe" w:eastAsiaTheme="minorHAnsi" w:hAnsi="Triomphe" w:cs="ArialMT"/>
          <w:color w:val="595959" w:themeColor="text1" w:themeTint="A6"/>
          <w:sz w:val="20"/>
          <w:lang w:eastAsia="en-US"/>
        </w:rPr>
      </w:pPr>
      <w:r w:rsidRPr="008656BD">
        <w:rPr>
          <w:rFonts w:ascii="Triomphe" w:eastAsiaTheme="minorHAnsi" w:hAnsi="Triomphe" w:cs="ArialMT"/>
          <w:color w:val="595959" w:themeColor="text1" w:themeTint="A6"/>
          <w:sz w:val="20"/>
          <w:lang w:eastAsia="en-US"/>
        </w:rPr>
        <w:t xml:space="preserve">Analyse d'image : Eliane </w:t>
      </w:r>
      <w:proofErr w:type="spellStart"/>
      <w:r w:rsidRPr="008656BD">
        <w:rPr>
          <w:rFonts w:ascii="Triomphe" w:eastAsiaTheme="minorHAnsi" w:hAnsi="Triomphe" w:cs="ArialMT"/>
          <w:color w:val="595959" w:themeColor="text1" w:themeTint="A6"/>
          <w:sz w:val="20"/>
          <w:lang w:eastAsia="en-US"/>
        </w:rPr>
        <w:t>Hauswirth</w:t>
      </w:r>
      <w:proofErr w:type="spellEnd"/>
      <w:r w:rsidRPr="008656BD">
        <w:rPr>
          <w:rFonts w:ascii="Triomphe" w:eastAsiaTheme="minorHAnsi" w:hAnsi="Triomphe" w:cs="ArialMT"/>
          <w:color w:val="595959" w:themeColor="text1" w:themeTint="A6"/>
          <w:sz w:val="20"/>
          <w:lang w:eastAsia="en-US"/>
        </w:rPr>
        <w:t xml:space="preserve">, Sony RX100V et caisson </w:t>
      </w:r>
      <w:proofErr w:type="spellStart"/>
      <w:r w:rsidRPr="008656BD">
        <w:rPr>
          <w:rFonts w:ascii="Triomphe" w:eastAsiaTheme="minorHAnsi" w:hAnsi="Triomphe" w:cs="ArialMT"/>
          <w:color w:val="595959" w:themeColor="text1" w:themeTint="A6"/>
          <w:sz w:val="20"/>
          <w:lang w:eastAsia="en-US"/>
        </w:rPr>
        <w:t>Nauticam</w:t>
      </w:r>
      <w:proofErr w:type="spellEnd"/>
      <w:r w:rsidRPr="008656BD">
        <w:rPr>
          <w:rFonts w:ascii="Triomphe" w:eastAsiaTheme="minorHAnsi" w:hAnsi="Triomphe" w:cs="ArialMT"/>
          <w:color w:val="595959" w:themeColor="text1" w:themeTint="A6"/>
          <w:sz w:val="20"/>
          <w:lang w:eastAsia="en-US"/>
        </w:rPr>
        <w:t>, Tuto Lightroom : démarrer avec Lightroom,</w:t>
      </w:r>
    </w:p>
    <w:p w14:paraId="6C76AF0D" w14:textId="77777777" w:rsidR="008656BD" w:rsidRPr="008656BD" w:rsidRDefault="008656BD" w:rsidP="008656BD">
      <w:pPr>
        <w:ind w:left="426"/>
        <w:jc w:val="both"/>
        <w:rPr>
          <w:rFonts w:ascii="Triomphe" w:hAnsi="Triomphe"/>
          <w:i/>
          <w:color w:val="595959" w:themeColor="text1" w:themeTint="A6"/>
          <w:sz w:val="20"/>
          <w:u w:val="single"/>
        </w:rPr>
      </w:pPr>
    </w:p>
    <w:p w14:paraId="20267D9C" w14:textId="77777777" w:rsidR="008656BD" w:rsidRPr="00672760" w:rsidRDefault="008656BD" w:rsidP="008656BD">
      <w:pPr>
        <w:ind w:left="426"/>
        <w:jc w:val="both"/>
        <w:rPr>
          <w:rFonts w:ascii="Triomphe" w:hAnsi="Triomphe"/>
          <w:b/>
          <w:color w:val="595959" w:themeColor="text1" w:themeTint="A6"/>
          <w:sz w:val="20"/>
          <w:u w:val="single"/>
        </w:rPr>
      </w:pPr>
      <w:r w:rsidRPr="00672760">
        <w:rPr>
          <w:rFonts w:ascii="Triomphe" w:hAnsi="Triomphe"/>
          <w:b/>
          <w:i/>
          <w:color w:val="595959" w:themeColor="text1" w:themeTint="A6"/>
          <w:sz w:val="20"/>
          <w:u w:val="single"/>
        </w:rPr>
        <w:t>Concours Imagesub</w:t>
      </w:r>
      <w:r w:rsidRPr="00672760">
        <w:rPr>
          <w:rFonts w:ascii="Triomphe" w:hAnsi="Triomphe"/>
          <w:b/>
          <w:color w:val="595959" w:themeColor="text1" w:themeTint="A6"/>
          <w:sz w:val="20"/>
          <w:u w:val="single"/>
        </w:rPr>
        <w:t xml:space="preserve"> : </w:t>
      </w:r>
    </w:p>
    <w:p w14:paraId="413EC318" w14:textId="77777777" w:rsidR="008656BD" w:rsidRPr="008656BD" w:rsidRDefault="008656BD" w:rsidP="008656BD">
      <w:pPr>
        <w:ind w:left="426"/>
        <w:jc w:val="both"/>
        <w:rPr>
          <w:rFonts w:ascii="Triomphe" w:hAnsi="Triomphe"/>
          <w:color w:val="595959" w:themeColor="text1" w:themeTint="A6"/>
          <w:sz w:val="20"/>
        </w:rPr>
      </w:pPr>
      <w:r w:rsidRPr="008656BD">
        <w:rPr>
          <w:rFonts w:ascii="Triomphe" w:hAnsi="Triomphe"/>
          <w:color w:val="595959" w:themeColor="text1" w:themeTint="A6"/>
          <w:sz w:val="20"/>
        </w:rPr>
        <w:tab/>
      </w:r>
      <w:hyperlink r:id="rId10" w:history="1">
        <w:r w:rsidRPr="008656BD">
          <w:rPr>
            <w:rStyle w:val="Lienhypertexte"/>
            <w:rFonts w:ascii="Triomphe" w:hAnsi="Triomphe"/>
            <w:color w:val="595959" w:themeColor="text1" w:themeTint="A6"/>
            <w:sz w:val="20"/>
          </w:rPr>
          <w:t>https://www.imagesub.com/competitions-2/concours-imagesub</w:t>
        </w:r>
      </w:hyperlink>
    </w:p>
    <w:p w14:paraId="1FCF3AE0" w14:textId="77777777" w:rsidR="008656BD" w:rsidRPr="008656BD" w:rsidRDefault="008656BD" w:rsidP="008656BD">
      <w:pPr>
        <w:autoSpaceDE w:val="0"/>
        <w:autoSpaceDN w:val="0"/>
        <w:adjustRightInd w:val="0"/>
        <w:ind w:left="426"/>
        <w:jc w:val="both"/>
        <w:rPr>
          <w:rFonts w:ascii="Triomphe" w:eastAsiaTheme="minorHAnsi" w:hAnsi="Triomphe" w:cs="Cambria"/>
          <w:color w:val="595959"/>
          <w:sz w:val="20"/>
          <w:lang w:eastAsia="en-US"/>
        </w:rPr>
      </w:pPr>
      <w:r w:rsidRPr="008656BD">
        <w:rPr>
          <w:rFonts w:ascii="Triomphe" w:eastAsiaTheme="minorHAnsi" w:hAnsi="Triomphe" w:cs="Cambria"/>
          <w:color w:val="595959"/>
          <w:sz w:val="20"/>
          <w:lang w:eastAsia="en-US"/>
        </w:rPr>
        <w:t>6 thèmes ont été proposés en 2018 pour le concours Imagesub en ligne sur le site internet, et regroupant 134 participations :</w:t>
      </w:r>
    </w:p>
    <w:p w14:paraId="6C125DF7" w14:textId="77777777" w:rsidR="008656BD" w:rsidRPr="008656BD" w:rsidRDefault="008656BD" w:rsidP="008656BD">
      <w:pPr>
        <w:autoSpaceDE w:val="0"/>
        <w:autoSpaceDN w:val="0"/>
        <w:adjustRightInd w:val="0"/>
        <w:ind w:left="426"/>
        <w:jc w:val="both"/>
        <w:rPr>
          <w:rFonts w:ascii="Triomphe" w:eastAsiaTheme="minorHAnsi" w:hAnsi="Triomphe" w:cs="Cambria"/>
          <w:color w:val="595959"/>
          <w:sz w:val="20"/>
          <w:lang w:eastAsia="en-US"/>
        </w:rPr>
      </w:pPr>
      <w:r w:rsidRPr="008656BD">
        <w:rPr>
          <w:rFonts w:ascii="Triomphe" w:eastAsiaTheme="minorHAnsi" w:hAnsi="Triomphe" w:cs="Cambria"/>
          <w:color w:val="595959"/>
          <w:sz w:val="20"/>
          <w:lang w:eastAsia="en-US"/>
        </w:rPr>
        <w:t xml:space="preserve">Thème n° 21 : Eau douce </w:t>
      </w:r>
      <w:r w:rsidRPr="008656BD">
        <w:rPr>
          <w:rFonts w:ascii="Triomphe" w:eastAsiaTheme="minorHAnsi" w:hAnsi="Triomphe" w:cs="Cambria"/>
          <w:color w:val="595959"/>
          <w:sz w:val="20"/>
          <w:lang w:eastAsia="en-US"/>
        </w:rPr>
        <w:tab/>
      </w:r>
      <w:r w:rsidRPr="008656BD">
        <w:rPr>
          <w:rFonts w:ascii="Triomphe" w:eastAsiaTheme="minorHAnsi" w:hAnsi="Triomphe" w:cs="Cambria"/>
          <w:color w:val="595959"/>
          <w:sz w:val="20"/>
          <w:lang w:eastAsia="en-US"/>
        </w:rPr>
        <w:tab/>
        <w:t>18 participants</w:t>
      </w:r>
    </w:p>
    <w:p w14:paraId="17ABCE96" w14:textId="77777777" w:rsidR="008656BD" w:rsidRPr="008656BD" w:rsidRDefault="008656BD" w:rsidP="008656BD">
      <w:pPr>
        <w:autoSpaceDE w:val="0"/>
        <w:autoSpaceDN w:val="0"/>
        <w:adjustRightInd w:val="0"/>
        <w:ind w:left="426"/>
        <w:jc w:val="both"/>
        <w:rPr>
          <w:rFonts w:ascii="Triomphe" w:eastAsiaTheme="minorHAnsi" w:hAnsi="Triomphe" w:cs="Cambria"/>
          <w:color w:val="595959"/>
          <w:sz w:val="20"/>
          <w:lang w:eastAsia="en-US"/>
        </w:rPr>
      </w:pPr>
      <w:r w:rsidRPr="008656BD">
        <w:rPr>
          <w:rFonts w:ascii="Triomphe" w:eastAsiaTheme="minorHAnsi" w:hAnsi="Triomphe" w:cs="Cambria"/>
          <w:color w:val="595959"/>
          <w:sz w:val="20"/>
          <w:lang w:eastAsia="en-US"/>
        </w:rPr>
        <w:t xml:space="preserve">Thème n° 22 : Poissons clowns </w:t>
      </w:r>
      <w:r w:rsidRPr="008656BD">
        <w:rPr>
          <w:rFonts w:ascii="Triomphe" w:eastAsiaTheme="minorHAnsi" w:hAnsi="Triomphe" w:cs="Cambria"/>
          <w:color w:val="595959"/>
          <w:sz w:val="20"/>
          <w:lang w:eastAsia="en-US"/>
        </w:rPr>
        <w:tab/>
      </w:r>
      <w:r w:rsidRPr="008656BD">
        <w:rPr>
          <w:rFonts w:ascii="Triomphe" w:eastAsiaTheme="minorHAnsi" w:hAnsi="Triomphe" w:cs="Cambria"/>
          <w:color w:val="595959"/>
          <w:sz w:val="20"/>
          <w:lang w:eastAsia="en-US"/>
        </w:rPr>
        <w:tab/>
        <w:t>30 participants</w:t>
      </w:r>
    </w:p>
    <w:p w14:paraId="3520FBBA" w14:textId="77777777" w:rsidR="008656BD" w:rsidRPr="008656BD" w:rsidRDefault="008656BD" w:rsidP="008656BD">
      <w:pPr>
        <w:autoSpaceDE w:val="0"/>
        <w:autoSpaceDN w:val="0"/>
        <w:adjustRightInd w:val="0"/>
        <w:ind w:left="426"/>
        <w:jc w:val="both"/>
        <w:rPr>
          <w:rFonts w:ascii="Triomphe" w:eastAsiaTheme="minorHAnsi" w:hAnsi="Triomphe" w:cs="Cambria"/>
          <w:color w:val="595959"/>
          <w:sz w:val="20"/>
          <w:lang w:eastAsia="en-US"/>
        </w:rPr>
      </w:pPr>
      <w:r w:rsidRPr="008656BD">
        <w:rPr>
          <w:rFonts w:ascii="Triomphe" w:eastAsiaTheme="minorHAnsi" w:hAnsi="Triomphe" w:cs="Cambria"/>
          <w:color w:val="595959"/>
          <w:sz w:val="20"/>
          <w:lang w:eastAsia="en-US"/>
        </w:rPr>
        <w:t xml:space="preserve">Thème n° 23 : La vie dans les herbiers </w:t>
      </w:r>
      <w:r w:rsidRPr="008656BD">
        <w:rPr>
          <w:rFonts w:ascii="Triomphe" w:eastAsiaTheme="minorHAnsi" w:hAnsi="Triomphe" w:cs="Cambria"/>
          <w:color w:val="595959"/>
          <w:sz w:val="20"/>
          <w:lang w:eastAsia="en-US"/>
        </w:rPr>
        <w:tab/>
        <w:t>21 participants</w:t>
      </w:r>
    </w:p>
    <w:p w14:paraId="4D65E0FE" w14:textId="77777777" w:rsidR="008656BD" w:rsidRPr="008656BD" w:rsidRDefault="008656BD" w:rsidP="008656BD">
      <w:pPr>
        <w:autoSpaceDE w:val="0"/>
        <w:autoSpaceDN w:val="0"/>
        <w:adjustRightInd w:val="0"/>
        <w:ind w:left="426"/>
        <w:jc w:val="both"/>
        <w:rPr>
          <w:rFonts w:ascii="Triomphe" w:eastAsiaTheme="minorHAnsi" w:hAnsi="Triomphe" w:cs="Cambria"/>
          <w:color w:val="595959"/>
          <w:sz w:val="20"/>
          <w:lang w:eastAsia="en-US"/>
        </w:rPr>
      </w:pPr>
      <w:r w:rsidRPr="008656BD">
        <w:rPr>
          <w:rFonts w:ascii="Triomphe" w:eastAsiaTheme="minorHAnsi" w:hAnsi="Triomphe" w:cs="Cambria"/>
          <w:color w:val="595959"/>
          <w:sz w:val="20"/>
          <w:lang w:eastAsia="en-US"/>
        </w:rPr>
        <w:lastRenderedPageBreak/>
        <w:t xml:space="preserve">Thème n° 24 : La vie dans les éponges </w:t>
      </w:r>
      <w:r w:rsidRPr="008656BD">
        <w:rPr>
          <w:rFonts w:ascii="Triomphe" w:eastAsiaTheme="minorHAnsi" w:hAnsi="Triomphe" w:cs="Cambria"/>
          <w:color w:val="595959"/>
          <w:sz w:val="20"/>
          <w:lang w:eastAsia="en-US"/>
        </w:rPr>
        <w:tab/>
        <w:t>24 participants</w:t>
      </w:r>
    </w:p>
    <w:p w14:paraId="5875429E" w14:textId="77777777" w:rsidR="008656BD" w:rsidRPr="008656BD" w:rsidRDefault="008656BD" w:rsidP="008656BD">
      <w:pPr>
        <w:autoSpaceDE w:val="0"/>
        <w:autoSpaceDN w:val="0"/>
        <w:adjustRightInd w:val="0"/>
        <w:ind w:left="426"/>
        <w:jc w:val="both"/>
        <w:rPr>
          <w:rFonts w:ascii="Triomphe" w:eastAsiaTheme="minorHAnsi" w:hAnsi="Triomphe" w:cs="Cambria"/>
          <w:color w:val="595959"/>
          <w:sz w:val="20"/>
          <w:lang w:eastAsia="en-US"/>
        </w:rPr>
      </w:pPr>
      <w:r w:rsidRPr="008656BD">
        <w:rPr>
          <w:rFonts w:ascii="Triomphe" w:eastAsiaTheme="minorHAnsi" w:hAnsi="Triomphe" w:cs="Cambria"/>
          <w:color w:val="595959"/>
          <w:sz w:val="20"/>
          <w:lang w:eastAsia="en-US"/>
        </w:rPr>
        <w:t xml:space="preserve">Thème n° 25 : Girelles </w:t>
      </w:r>
      <w:r w:rsidRPr="008656BD">
        <w:rPr>
          <w:rFonts w:ascii="Triomphe" w:eastAsiaTheme="minorHAnsi" w:hAnsi="Triomphe" w:cs="Cambria"/>
          <w:color w:val="595959"/>
          <w:sz w:val="20"/>
          <w:lang w:eastAsia="en-US"/>
        </w:rPr>
        <w:tab/>
      </w:r>
      <w:r w:rsidRPr="008656BD">
        <w:rPr>
          <w:rFonts w:ascii="Triomphe" w:eastAsiaTheme="minorHAnsi" w:hAnsi="Triomphe" w:cs="Cambria"/>
          <w:color w:val="595959"/>
          <w:sz w:val="20"/>
          <w:lang w:eastAsia="en-US"/>
        </w:rPr>
        <w:tab/>
      </w:r>
      <w:r w:rsidRPr="008656BD">
        <w:rPr>
          <w:rFonts w:ascii="Triomphe" w:eastAsiaTheme="minorHAnsi" w:hAnsi="Triomphe" w:cs="Cambria"/>
          <w:color w:val="595959"/>
          <w:sz w:val="20"/>
          <w:lang w:eastAsia="en-US"/>
        </w:rPr>
        <w:tab/>
        <w:t>15 participants</w:t>
      </w:r>
    </w:p>
    <w:p w14:paraId="25899924" w14:textId="77777777" w:rsidR="008656BD" w:rsidRPr="008656BD" w:rsidRDefault="008656BD" w:rsidP="008656BD">
      <w:pPr>
        <w:autoSpaceDE w:val="0"/>
        <w:autoSpaceDN w:val="0"/>
        <w:adjustRightInd w:val="0"/>
        <w:ind w:left="426"/>
        <w:jc w:val="both"/>
        <w:rPr>
          <w:rFonts w:ascii="Triomphe" w:eastAsiaTheme="minorHAnsi" w:hAnsi="Triomphe" w:cs="Cambria"/>
          <w:color w:val="595959"/>
          <w:sz w:val="20"/>
          <w:lang w:eastAsia="en-US"/>
        </w:rPr>
      </w:pPr>
      <w:r w:rsidRPr="008656BD">
        <w:rPr>
          <w:rFonts w:ascii="Triomphe" w:eastAsiaTheme="minorHAnsi" w:hAnsi="Triomphe" w:cs="Cambria"/>
          <w:color w:val="595959"/>
          <w:sz w:val="20"/>
          <w:lang w:eastAsia="en-US"/>
        </w:rPr>
        <w:t xml:space="preserve">Thème n° 26 : Arbre de Noel </w:t>
      </w:r>
      <w:r w:rsidRPr="008656BD">
        <w:rPr>
          <w:rFonts w:ascii="Triomphe" w:eastAsiaTheme="minorHAnsi" w:hAnsi="Triomphe" w:cs="Cambria"/>
          <w:color w:val="595959"/>
          <w:sz w:val="20"/>
          <w:lang w:eastAsia="en-US"/>
        </w:rPr>
        <w:tab/>
      </w:r>
      <w:r w:rsidRPr="008656BD">
        <w:rPr>
          <w:rFonts w:ascii="Triomphe" w:eastAsiaTheme="minorHAnsi" w:hAnsi="Triomphe" w:cs="Cambria"/>
          <w:color w:val="595959"/>
          <w:sz w:val="20"/>
          <w:lang w:eastAsia="en-US"/>
        </w:rPr>
        <w:tab/>
        <w:t>26 participants</w:t>
      </w:r>
    </w:p>
    <w:p w14:paraId="2AC4C994" w14:textId="7EDFA10C" w:rsidR="008656BD" w:rsidRDefault="008656BD" w:rsidP="008656BD">
      <w:pPr>
        <w:ind w:left="426"/>
        <w:jc w:val="both"/>
        <w:rPr>
          <w:rFonts w:ascii="Triomphe" w:eastAsiaTheme="minorHAnsi" w:hAnsi="Triomphe" w:cs="Cambria"/>
          <w:color w:val="595959"/>
          <w:sz w:val="20"/>
          <w:lang w:eastAsia="en-US"/>
        </w:rPr>
      </w:pPr>
      <w:r w:rsidRPr="008656BD">
        <w:rPr>
          <w:rFonts w:ascii="Triomphe" w:eastAsiaTheme="minorHAnsi" w:hAnsi="Triomphe" w:cs="Cambria"/>
          <w:color w:val="595959"/>
          <w:sz w:val="20"/>
          <w:lang w:eastAsia="en-US"/>
        </w:rPr>
        <w:t>Cette rubrique génère 30% de trafic sur le site Internet</w:t>
      </w:r>
    </w:p>
    <w:p w14:paraId="6432503A" w14:textId="793CBF79" w:rsidR="004B5BFB" w:rsidRDefault="004B5BFB" w:rsidP="008656BD">
      <w:pPr>
        <w:ind w:left="426"/>
        <w:jc w:val="both"/>
        <w:rPr>
          <w:rFonts w:ascii="Triomphe" w:eastAsiaTheme="minorHAnsi" w:hAnsi="Triomphe" w:cs="Cambria"/>
          <w:color w:val="595959"/>
          <w:sz w:val="20"/>
          <w:lang w:eastAsia="en-US"/>
        </w:rPr>
      </w:pPr>
    </w:p>
    <w:p w14:paraId="1D35233A" w14:textId="77777777" w:rsidR="004B5BFB" w:rsidRPr="004B5BFB" w:rsidRDefault="004B5BFB" w:rsidP="008656BD">
      <w:pPr>
        <w:ind w:left="426"/>
        <w:jc w:val="both"/>
        <w:rPr>
          <w:rFonts w:ascii="Triomphe" w:eastAsiaTheme="minorHAnsi" w:hAnsi="Triomphe" w:cs="Cambria"/>
          <w:b/>
          <w:color w:val="595959"/>
          <w:sz w:val="20"/>
          <w:u w:val="single"/>
          <w:lang w:eastAsia="en-US"/>
        </w:rPr>
      </w:pPr>
      <w:r w:rsidRPr="004B5BFB">
        <w:rPr>
          <w:rFonts w:ascii="Triomphe" w:eastAsiaTheme="minorHAnsi" w:hAnsi="Triomphe" w:cs="Cambria"/>
          <w:b/>
          <w:color w:val="595959"/>
          <w:sz w:val="20"/>
          <w:u w:val="single"/>
          <w:lang w:eastAsia="en-US"/>
        </w:rPr>
        <w:t>Salon Plongée 2018 :</w:t>
      </w:r>
    </w:p>
    <w:p w14:paraId="2A8A6F35" w14:textId="03B9FB0C" w:rsidR="004B5BFB" w:rsidRDefault="004B5BFB" w:rsidP="008656BD">
      <w:pPr>
        <w:ind w:left="426"/>
        <w:jc w:val="both"/>
        <w:rPr>
          <w:rFonts w:ascii="Triomphe" w:eastAsiaTheme="minorHAnsi" w:hAnsi="Triomphe" w:cs="Cambria"/>
          <w:color w:val="595959"/>
          <w:sz w:val="20"/>
          <w:lang w:eastAsia="en-US"/>
        </w:rPr>
      </w:pPr>
      <w:r>
        <w:rPr>
          <w:rFonts w:ascii="Triomphe" w:eastAsiaTheme="minorHAnsi" w:hAnsi="Triomphe" w:cs="Cambria"/>
          <w:color w:val="595959"/>
          <w:sz w:val="20"/>
          <w:lang w:eastAsia="en-US"/>
        </w:rPr>
        <w:t xml:space="preserve">Présence lors du salon de la plongée 2018 avec distribution de flyer et des programmes de la commission </w:t>
      </w:r>
    </w:p>
    <w:p w14:paraId="1611139B" w14:textId="140890F9" w:rsidR="004B5BFB" w:rsidRPr="008656BD" w:rsidRDefault="004B5BFB" w:rsidP="008656BD">
      <w:pPr>
        <w:ind w:left="426"/>
        <w:jc w:val="both"/>
        <w:rPr>
          <w:rFonts w:ascii="Triomphe" w:hAnsi="Triomphe"/>
          <w:color w:val="595959" w:themeColor="text1" w:themeTint="A6"/>
          <w:sz w:val="20"/>
        </w:rPr>
      </w:pPr>
      <w:r>
        <w:rPr>
          <w:rFonts w:ascii="Triomphe" w:eastAsiaTheme="minorHAnsi" w:hAnsi="Triomphe" w:cs="Cambria"/>
          <w:color w:val="595959"/>
          <w:sz w:val="20"/>
          <w:lang w:eastAsia="en-US"/>
        </w:rPr>
        <w:t>Réalisation du film en présentation permanente sur le stand FFESSM</w:t>
      </w:r>
    </w:p>
    <w:p w14:paraId="7C335A78" w14:textId="77777777" w:rsidR="008656BD" w:rsidRPr="008656BD" w:rsidRDefault="008656BD" w:rsidP="008656BD">
      <w:pPr>
        <w:pStyle w:val="Titre1"/>
      </w:pPr>
      <w:r w:rsidRPr="008656BD">
        <w:t>Actions Formation</w:t>
      </w:r>
    </w:p>
    <w:p w14:paraId="5922BB35" w14:textId="77777777" w:rsidR="008656BD" w:rsidRPr="008656BD" w:rsidRDefault="008656BD" w:rsidP="008656BD">
      <w:pPr>
        <w:numPr>
          <w:ilvl w:val="0"/>
          <w:numId w:val="6"/>
        </w:numPr>
        <w:tabs>
          <w:tab w:val="clear" w:pos="1068"/>
          <w:tab w:val="num" w:pos="360"/>
        </w:tabs>
        <w:ind w:left="426"/>
        <w:jc w:val="both"/>
        <w:rPr>
          <w:rFonts w:ascii="Triomphe" w:hAnsi="Triomphe"/>
          <w:color w:val="595959" w:themeColor="text1" w:themeTint="A6"/>
          <w:sz w:val="20"/>
        </w:rPr>
      </w:pPr>
      <w:r w:rsidRPr="008656BD">
        <w:rPr>
          <w:rFonts w:ascii="Triomphe" w:hAnsi="Triomphe"/>
          <w:color w:val="595959" w:themeColor="text1" w:themeTint="A6"/>
          <w:sz w:val="20"/>
        </w:rPr>
        <w:t xml:space="preserve">2 </w:t>
      </w:r>
      <w:r w:rsidRPr="00672760">
        <w:rPr>
          <w:rFonts w:ascii="Triomphe" w:hAnsi="Triomphe"/>
          <w:b/>
          <w:color w:val="595959" w:themeColor="text1" w:themeTint="A6"/>
          <w:sz w:val="20"/>
          <w:u w:val="single"/>
        </w:rPr>
        <w:t>stages de pédagogie préparatoire</w:t>
      </w:r>
      <w:r w:rsidRPr="008656BD">
        <w:rPr>
          <w:rFonts w:ascii="Triomphe" w:hAnsi="Triomphe"/>
          <w:color w:val="595959" w:themeColor="text1" w:themeTint="A6"/>
          <w:sz w:val="20"/>
        </w:rPr>
        <w:t xml:space="preserve">, destinés aux futurs cadres photo-vidéo, se sont déroulés en février 2018 à Aix en Provence et en mars 2018 à Bordeaux : ils ont </w:t>
      </w:r>
      <w:proofErr w:type="gramStart"/>
      <w:r w:rsidRPr="008656BD">
        <w:rPr>
          <w:rFonts w:ascii="Triomphe" w:hAnsi="Triomphe"/>
          <w:color w:val="595959" w:themeColor="text1" w:themeTint="A6"/>
          <w:sz w:val="20"/>
        </w:rPr>
        <w:t>regroupés</w:t>
      </w:r>
      <w:proofErr w:type="gramEnd"/>
      <w:r w:rsidRPr="008656BD">
        <w:rPr>
          <w:rFonts w:ascii="Triomphe" w:hAnsi="Triomphe"/>
          <w:color w:val="595959" w:themeColor="text1" w:themeTint="A6"/>
          <w:sz w:val="20"/>
        </w:rPr>
        <w:t xml:space="preserve"> 19 stagiaires cadres (12 cadres photographes et 7 cadres vidéastes)</w:t>
      </w:r>
    </w:p>
    <w:p w14:paraId="2474C5C9" w14:textId="77777777" w:rsidR="008656BD" w:rsidRPr="008656BD" w:rsidRDefault="008656BD" w:rsidP="008656BD">
      <w:pPr>
        <w:ind w:left="426"/>
        <w:jc w:val="both"/>
        <w:rPr>
          <w:rFonts w:ascii="Triomphe" w:hAnsi="Triomphe"/>
          <w:color w:val="595959" w:themeColor="text1" w:themeTint="A6"/>
          <w:sz w:val="20"/>
        </w:rPr>
      </w:pPr>
    </w:p>
    <w:p w14:paraId="2ED46838" w14:textId="77777777" w:rsidR="008656BD" w:rsidRPr="008656BD" w:rsidRDefault="008656BD" w:rsidP="008656BD">
      <w:pPr>
        <w:numPr>
          <w:ilvl w:val="0"/>
          <w:numId w:val="6"/>
        </w:numPr>
        <w:tabs>
          <w:tab w:val="clear" w:pos="1068"/>
          <w:tab w:val="num" w:pos="360"/>
        </w:tabs>
        <w:ind w:left="426"/>
        <w:jc w:val="both"/>
        <w:rPr>
          <w:rFonts w:ascii="Triomphe" w:hAnsi="Triomphe"/>
          <w:color w:val="595959" w:themeColor="text1" w:themeTint="A6"/>
          <w:sz w:val="20"/>
        </w:rPr>
      </w:pPr>
      <w:r w:rsidRPr="008656BD">
        <w:rPr>
          <w:rFonts w:ascii="Triomphe" w:hAnsi="Triomphe"/>
          <w:color w:val="595959" w:themeColor="text1" w:themeTint="A6"/>
          <w:sz w:val="20"/>
        </w:rPr>
        <w:t xml:space="preserve">Le </w:t>
      </w:r>
      <w:r w:rsidRPr="00672760">
        <w:rPr>
          <w:rFonts w:ascii="Triomphe" w:hAnsi="Triomphe"/>
          <w:b/>
          <w:color w:val="595959" w:themeColor="text1" w:themeTint="A6"/>
          <w:sz w:val="20"/>
          <w:u w:val="single"/>
        </w:rPr>
        <w:t>stage national photo et vidéo</w:t>
      </w:r>
      <w:r w:rsidRPr="008656BD">
        <w:rPr>
          <w:rFonts w:ascii="Triomphe" w:hAnsi="Triomphe"/>
          <w:color w:val="595959" w:themeColor="text1" w:themeTint="A6"/>
          <w:sz w:val="20"/>
        </w:rPr>
        <w:t xml:space="preserve"> s’est déroulé à Camaret en </w:t>
      </w:r>
      <w:proofErr w:type="spellStart"/>
      <w:r w:rsidRPr="008656BD">
        <w:rPr>
          <w:rFonts w:ascii="Triomphe" w:hAnsi="Triomphe"/>
          <w:color w:val="595959" w:themeColor="text1" w:themeTint="A6"/>
          <w:sz w:val="20"/>
        </w:rPr>
        <w:t>aoput</w:t>
      </w:r>
      <w:proofErr w:type="spellEnd"/>
      <w:r w:rsidRPr="008656BD">
        <w:rPr>
          <w:rFonts w:ascii="Triomphe" w:hAnsi="Triomphe"/>
          <w:color w:val="595959" w:themeColor="text1" w:themeTint="A6"/>
          <w:sz w:val="20"/>
        </w:rPr>
        <w:t xml:space="preserve"> 2018 et a rassemblé 41 stagiaires (26 photographes et 15 vidéastes. </w:t>
      </w:r>
    </w:p>
    <w:p w14:paraId="25AEE8AA" w14:textId="77777777" w:rsidR="008656BD" w:rsidRPr="008656BD" w:rsidRDefault="008656BD" w:rsidP="008656BD">
      <w:pPr>
        <w:ind w:left="426"/>
        <w:jc w:val="both"/>
        <w:rPr>
          <w:rFonts w:ascii="Triomphe" w:hAnsi="Triomphe"/>
          <w:color w:val="595959" w:themeColor="text1" w:themeTint="A6"/>
          <w:sz w:val="20"/>
        </w:rPr>
      </w:pPr>
      <w:r w:rsidRPr="008656BD">
        <w:rPr>
          <w:rFonts w:ascii="Triomphe" w:hAnsi="Triomphe"/>
          <w:color w:val="595959" w:themeColor="text1" w:themeTint="A6"/>
          <w:sz w:val="20"/>
        </w:rPr>
        <w:tab/>
        <w:t xml:space="preserve"> </w:t>
      </w:r>
    </w:p>
    <w:p w14:paraId="42207DB3" w14:textId="77777777" w:rsidR="008656BD" w:rsidRPr="008656BD" w:rsidRDefault="008656BD" w:rsidP="008656BD">
      <w:pPr>
        <w:numPr>
          <w:ilvl w:val="0"/>
          <w:numId w:val="6"/>
        </w:numPr>
        <w:tabs>
          <w:tab w:val="clear" w:pos="1068"/>
          <w:tab w:val="num" w:pos="360"/>
        </w:tabs>
        <w:ind w:left="426"/>
        <w:jc w:val="both"/>
        <w:rPr>
          <w:rFonts w:ascii="Triomphe" w:hAnsi="Triomphe"/>
          <w:color w:val="595959" w:themeColor="text1" w:themeTint="A6"/>
          <w:sz w:val="20"/>
        </w:rPr>
      </w:pPr>
      <w:r w:rsidRPr="008656BD">
        <w:rPr>
          <w:rFonts w:ascii="Triomphe" w:hAnsi="Triomphe"/>
          <w:color w:val="595959" w:themeColor="text1" w:themeTint="A6"/>
          <w:sz w:val="20"/>
        </w:rPr>
        <w:t>formation de 2 cadres FP1 à la Guadeloupe par la commission IDF</w:t>
      </w:r>
      <w:r w:rsidRPr="008656BD">
        <w:rPr>
          <w:rFonts w:ascii="Triomphe" w:hAnsi="Triomphe"/>
          <w:color w:val="595959" w:themeColor="text1" w:themeTint="A6"/>
          <w:sz w:val="20"/>
        </w:rPr>
        <w:tab/>
      </w:r>
    </w:p>
    <w:p w14:paraId="738321DA" w14:textId="77777777" w:rsidR="008656BD" w:rsidRPr="008656BD" w:rsidRDefault="008656BD" w:rsidP="008656BD">
      <w:pPr>
        <w:numPr>
          <w:ilvl w:val="0"/>
          <w:numId w:val="6"/>
        </w:numPr>
        <w:tabs>
          <w:tab w:val="clear" w:pos="1068"/>
          <w:tab w:val="num" w:pos="360"/>
        </w:tabs>
        <w:ind w:left="426"/>
        <w:jc w:val="both"/>
        <w:rPr>
          <w:rFonts w:ascii="Triomphe" w:hAnsi="Triomphe"/>
          <w:color w:val="595959" w:themeColor="text1" w:themeTint="A6"/>
          <w:sz w:val="20"/>
        </w:rPr>
      </w:pPr>
      <w:r w:rsidRPr="008656BD">
        <w:rPr>
          <w:rFonts w:ascii="Triomphe" w:hAnsi="Triomphe"/>
          <w:color w:val="595959" w:themeColor="text1" w:themeTint="A6"/>
          <w:sz w:val="20"/>
        </w:rPr>
        <w:t xml:space="preserve">le </w:t>
      </w:r>
      <w:r w:rsidRPr="00672760">
        <w:rPr>
          <w:rFonts w:ascii="Triomphe" w:hAnsi="Triomphe"/>
          <w:b/>
          <w:color w:val="595959" w:themeColor="text1" w:themeTint="A6"/>
          <w:sz w:val="20"/>
          <w:u w:val="single"/>
        </w:rPr>
        <w:t>séminaire des cadres</w:t>
      </w:r>
      <w:r w:rsidRPr="008656BD">
        <w:rPr>
          <w:rFonts w:ascii="Triomphe" w:hAnsi="Triomphe"/>
          <w:color w:val="595959" w:themeColor="text1" w:themeTint="A6"/>
          <w:sz w:val="20"/>
        </w:rPr>
        <w:t xml:space="preserve"> s’est déroulé à Toulon en novembre 2018</w:t>
      </w:r>
      <w:r w:rsidRPr="008656BD">
        <w:rPr>
          <w:rFonts w:ascii="Triomphe" w:hAnsi="Triomphe"/>
          <w:color w:val="595959" w:themeColor="text1" w:themeTint="A6"/>
          <w:sz w:val="20"/>
        </w:rPr>
        <w:tab/>
      </w:r>
    </w:p>
    <w:p w14:paraId="08B6A2A2" w14:textId="77777777" w:rsidR="008656BD" w:rsidRPr="008656BD" w:rsidRDefault="008656BD" w:rsidP="008656BD">
      <w:pPr>
        <w:numPr>
          <w:ilvl w:val="0"/>
          <w:numId w:val="6"/>
        </w:numPr>
        <w:tabs>
          <w:tab w:val="clear" w:pos="1068"/>
          <w:tab w:val="num" w:pos="360"/>
        </w:tabs>
        <w:ind w:left="426"/>
        <w:jc w:val="both"/>
        <w:rPr>
          <w:rFonts w:ascii="Triomphe" w:hAnsi="Triomphe"/>
          <w:color w:val="595959" w:themeColor="text1" w:themeTint="A6"/>
          <w:sz w:val="20"/>
        </w:rPr>
      </w:pPr>
      <w:r w:rsidRPr="008656BD">
        <w:rPr>
          <w:rFonts w:ascii="Triomphe" w:hAnsi="Triomphe"/>
          <w:color w:val="595959" w:themeColor="text1" w:themeTint="A6"/>
          <w:sz w:val="20"/>
        </w:rPr>
        <w:t xml:space="preserve">en attente de trois mémoires de FP3 : Utilisation du phare en photographie sous-marine – Le modelage de la lumière en photographie créative – La photographie d’épave. </w:t>
      </w:r>
    </w:p>
    <w:p w14:paraId="6189CCD5" w14:textId="77777777" w:rsidR="008656BD" w:rsidRPr="00672760" w:rsidRDefault="008656BD" w:rsidP="008656BD">
      <w:pPr>
        <w:numPr>
          <w:ilvl w:val="0"/>
          <w:numId w:val="6"/>
        </w:numPr>
        <w:tabs>
          <w:tab w:val="clear" w:pos="1068"/>
          <w:tab w:val="num" w:pos="360"/>
        </w:tabs>
        <w:ind w:left="426"/>
        <w:jc w:val="both"/>
        <w:rPr>
          <w:rFonts w:ascii="Triomphe" w:hAnsi="Triomphe"/>
          <w:b/>
          <w:color w:val="595959" w:themeColor="text1" w:themeTint="A6"/>
          <w:sz w:val="20"/>
          <w:u w:val="single"/>
        </w:rPr>
      </w:pPr>
      <w:r w:rsidRPr="00672760">
        <w:rPr>
          <w:rFonts w:ascii="Triomphe" w:hAnsi="Triomphe"/>
          <w:b/>
          <w:color w:val="595959" w:themeColor="text1" w:themeTint="A6"/>
          <w:sz w:val="20"/>
          <w:u w:val="single"/>
        </w:rPr>
        <w:t>Proposition de nomination d’un instructeur photo</w:t>
      </w:r>
    </w:p>
    <w:p w14:paraId="7E83F91E" w14:textId="77777777" w:rsidR="008656BD" w:rsidRPr="008656BD" w:rsidRDefault="008656BD" w:rsidP="008656BD">
      <w:pPr>
        <w:numPr>
          <w:ilvl w:val="0"/>
          <w:numId w:val="6"/>
        </w:numPr>
        <w:tabs>
          <w:tab w:val="clear" w:pos="1068"/>
          <w:tab w:val="num" w:pos="360"/>
        </w:tabs>
        <w:ind w:left="426"/>
        <w:jc w:val="both"/>
        <w:rPr>
          <w:rFonts w:ascii="Triomphe" w:hAnsi="Triomphe"/>
          <w:color w:val="595959" w:themeColor="text1" w:themeTint="A6"/>
          <w:sz w:val="20"/>
        </w:rPr>
      </w:pPr>
      <w:r w:rsidRPr="008656BD">
        <w:rPr>
          <w:rFonts w:ascii="Triomphe" w:hAnsi="Triomphe"/>
          <w:color w:val="595959" w:themeColor="text1" w:themeTint="A6"/>
          <w:sz w:val="20"/>
        </w:rPr>
        <w:t>Validation formations de cadres 2018 (tous stages CNPV) : 16 cadres (11 cadres photographes et 5 cadres vidéastes).</w:t>
      </w:r>
    </w:p>
    <w:p w14:paraId="27F8E9C3" w14:textId="77777777" w:rsidR="008656BD" w:rsidRPr="008656BD" w:rsidRDefault="008656BD" w:rsidP="008656BD">
      <w:pPr>
        <w:ind w:left="426"/>
        <w:jc w:val="both"/>
        <w:rPr>
          <w:rFonts w:ascii="Triomphe" w:hAnsi="Triomphe"/>
          <w:color w:val="595959" w:themeColor="text1" w:themeTint="A6"/>
          <w:sz w:val="20"/>
        </w:rPr>
      </w:pPr>
      <w:r w:rsidRPr="008656BD">
        <w:rPr>
          <w:rFonts w:ascii="Triomphe" w:hAnsi="Triomphe"/>
          <w:color w:val="595959" w:themeColor="text1" w:themeTint="A6"/>
          <w:sz w:val="20"/>
        </w:rPr>
        <w:tab/>
      </w:r>
      <w:r w:rsidRPr="008656BD">
        <w:rPr>
          <w:rFonts w:ascii="Triomphe" w:hAnsi="Triomphe"/>
          <w:color w:val="595959" w:themeColor="text1" w:themeTint="A6"/>
          <w:sz w:val="20"/>
        </w:rPr>
        <w:tab/>
      </w:r>
      <w:r w:rsidRPr="008656BD">
        <w:rPr>
          <w:rFonts w:ascii="Triomphe" w:hAnsi="Triomphe"/>
          <w:color w:val="595959" w:themeColor="text1" w:themeTint="A6"/>
          <w:sz w:val="20"/>
        </w:rPr>
        <w:tab/>
      </w:r>
    </w:p>
    <w:p w14:paraId="132CAD0B" w14:textId="77777777" w:rsidR="008656BD" w:rsidRPr="008656BD" w:rsidRDefault="008656BD" w:rsidP="00672760">
      <w:pPr>
        <w:pBdr>
          <w:top w:val="single" w:sz="4" w:space="1" w:color="auto"/>
          <w:left w:val="single" w:sz="4" w:space="4" w:color="auto"/>
          <w:bottom w:val="single" w:sz="4" w:space="1" w:color="auto"/>
          <w:right w:val="single" w:sz="4" w:space="4" w:color="auto"/>
        </w:pBdr>
        <w:ind w:left="426"/>
        <w:jc w:val="both"/>
        <w:rPr>
          <w:rFonts w:ascii="Triomphe" w:eastAsiaTheme="minorHAnsi" w:hAnsi="Triomphe" w:cs="Cambria-Bold"/>
          <w:b/>
          <w:bCs/>
          <w:color w:val="595959" w:themeColor="text1" w:themeTint="A6"/>
          <w:sz w:val="20"/>
          <w:lang w:eastAsia="en-US"/>
        </w:rPr>
      </w:pPr>
      <w:r w:rsidRPr="008656BD">
        <w:rPr>
          <w:rFonts w:ascii="Triomphe" w:eastAsiaTheme="minorHAnsi" w:hAnsi="Triomphe" w:cs="Cambria-Bold"/>
          <w:b/>
          <w:bCs/>
          <w:color w:val="595959" w:themeColor="text1" w:themeTint="A6"/>
          <w:sz w:val="20"/>
          <w:lang w:eastAsia="en-US"/>
        </w:rPr>
        <w:t>Bilan des qualifications délivrées en 2018 :</w:t>
      </w:r>
    </w:p>
    <w:p w14:paraId="33F73240" w14:textId="77777777" w:rsidR="008656BD" w:rsidRPr="008656BD" w:rsidRDefault="008656BD" w:rsidP="00672760">
      <w:pPr>
        <w:pBdr>
          <w:top w:val="single" w:sz="4" w:space="1" w:color="auto"/>
          <w:left w:val="single" w:sz="4" w:space="4" w:color="auto"/>
          <w:bottom w:val="single" w:sz="4" w:space="1" w:color="auto"/>
          <w:right w:val="single" w:sz="4" w:space="4" w:color="auto"/>
        </w:pBdr>
        <w:ind w:left="426"/>
        <w:jc w:val="both"/>
        <w:rPr>
          <w:rFonts w:ascii="Triomphe" w:hAnsi="Triomphe"/>
          <w:b/>
          <w:bCs/>
          <w:color w:val="595959" w:themeColor="text1" w:themeTint="A6"/>
          <w:sz w:val="20"/>
        </w:rPr>
      </w:pPr>
      <w:r w:rsidRPr="008656BD">
        <w:rPr>
          <w:rFonts w:ascii="Triomphe" w:hAnsi="Triomphe"/>
          <w:b/>
          <w:bCs/>
          <w:color w:val="595959" w:themeColor="text1" w:themeTint="A6"/>
          <w:sz w:val="20"/>
        </w:rPr>
        <w:t>235 brevets ont été délivrés en 2018 par l’ensemble des commissions régionales photo-vidéo et par la commission nationale : soit une augmentation de 16% par rapport à l’année 2017.</w:t>
      </w:r>
    </w:p>
    <w:p w14:paraId="2D4F7E05" w14:textId="77777777" w:rsidR="008656BD" w:rsidRPr="008656BD" w:rsidRDefault="008656BD" w:rsidP="008656BD">
      <w:pPr>
        <w:ind w:left="426"/>
        <w:jc w:val="both"/>
        <w:rPr>
          <w:rFonts w:ascii="Triomphe" w:hAnsi="Triomphe"/>
          <w:b/>
          <w:bCs/>
          <w:color w:val="595959" w:themeColor="text1" w:themeTint="A6"/>
          <w:sz w:val="20"/>
        </w:rPr>
      </w:pPr>
    </w:p>
    <w:p w14:paraId="5DA24534" w14:textId="77777777" w:rsidR="008656BD" w:rsidRPr="00672760" w:rsidRDefault="008656BD" w:rsidP="008656BD">
      <w:pPr>
        <w:ind w:left="426"/>
        <w:jc w:val="both"/>
        <w:rPr>
          <w:rFonts w:ascii="Triomphe" w:hAnsi="Triomphe"/>
          <w:b/>
          <w:bCs/>
          <w:color w:val="595959" w:themeColor="text1" w:themeTint="A6"/>
          <w:sz w:val="20"/>
          <w:u w:val="single"/>
        </w:rPr>
      </w:pPr>
      <w:r w:rsidRPr="00672760">
        <w:rPr>
          <w:rFonts w:ascii="Triomphe" w:hAnsi="Triomphe"/>
          <w:b/>
          <w:bCs/>
          <w:color w:val="595959" w:themeColor="text1" w:themeTint="A6"/>
          <w:sz w:val="20"/>
          <w:u w:val="single"/>
        </w:rPr>
        <w:t>Les thèmes abordés en 2018-2019 :</w:t>
      </w:r>
    </w:p>
    <w:p w14:paraId="5230AC60" w14:textId="77777777" w:rsidR="008656BD" w:rsidRPr="008656BD" w:rsidRDefault="008656BD" w:rsidP="008656BD">
      <w:pPr>
        <w:numPr>
          <w:ilvl w:val="0"/>
          <w:numId w:val="6"/>
        </w:numPr>
        <w:tabs>
          <w:tab w:val="clear" w:pos="1068"/>
          <w:tab w:val="num" w:pos="360"/>
        </w:tabs>
        <w:ind w:left="426"/>
        <w:jc w:val="both"/>
        <w:rPr>
          <w:rFonts w:ascii="Triomphe" w:hAnsi="Triomphe"/>
          <w:color w:val="595959" w:themeColor="text1" w:themeTint="A6"/>
          <w:sz w:val="20"/>
        </w:rPr>
      </w:pPr>
      <w:r w:rsidRPr="008656BD">
        <w:rPr>
          <w:rFonts w:ascii="Triomphe" w:hAnsi="Triomphe"/>
          <w:color w:val="595959" w:themeColor="text1" w:themeTint="A6"/>
          <w:sz w:val="20"/>
        </w:rPr>
        <w:t>Poursuite de la révision des fiches de brevets et fiches d’aide à l’élaboration des cours vidéo</w:t>
      </w:r>
    </w:p>
    <w:p w14:paraId="3051C24E" w14:textId="77777777" w:rsidR="008656BD" w:rsidRPr="008656BD" w:rsidRDefault="008656BD" w:rsidP="008656BD">
      <w:pPr>
        <w:numPr>
          <w:ilvl w:val="0"/>
          <w:numId w:val="6"/>
        </w:numPr>
        <w:tabs>
          <w:tab w:val="clear" w:pos="1068"/>
          <w:tab w:val="num" w:pos="360"/>
        </w:tabs>
        <w:ind w:left="426"/>
        <w:jc w:val="both"/>
        <w:rPr>
          <w:rFonts w:ascii="Triomphe" w:hAnsi="Triomphe"/>
          <w:color w:val="595959" w:themeColor="text1" w:themeTint="A6"/>
          <w:sz w:val="20"/>
        </w:rPr>
      </w:pPr>
      <w:r w:rsidRPr="008656BD">
        <w:rPr>
          <w:rFonts w:ascii="Triomphe" w:hAnsi="Triomphe"/>
          <w:color w:val="595959" w:themeColor="text1" w:themeTint="A6"/>
          <w:sz w:val="20"/>
        </w:rPr>
        <w:t>Mise à jour des brevets photo avec les nouveaux brevets d’apnée et l’intégration des qualifications de plongeurs autonomes</w:t>
      </w:r>
    </w:p>
    <w:p w14:paraId="4B980599" w14:textId="77777777" w:rsidR="008656BD" w:rsidRPr="008656BD" w:rsidRDefault="008656BD" w:rsidP="008656BD">
      <w:pPr>
        <w:numPr>
          <w:ilvl w:val="0"/>
          <w:numId w:val="6"/>
        </w:numPr>
        <w:tabs>
          <w:tab w:val="clear" w:pos="1068"/>
          <w:tab w:val="num" w:pos="360"/>
        </w:tabs>
        <w:ind w:left="426"/>
        <w:jc w:val="both"/>
        <w:rPr>
          <w:rFonts w:ascii="Triomphe" w:hAnsi="Triomphe"/>
          <w:color w:val="595959" w:themeColor="text1" w:themeTint="A6"/>
          <w:sz w:val="20"/>
        </w:rPr>
      </w:pPr>
      <w:r w:rsidRPr="008656BD">
        <w:rPr>
          <w:rFonts w:ascii="Triomphe" w:hAnsi="Triomphe"/>
          <w:color w:val="595959" w:themeColor="text1" w:themeTint="A6"/>
          <w:sz w:val="20"/>
        </w:rPr>
        <w:t>Réflexion sur une véritable prise en compte de la formation de formateurs, deuxième degré, et mise en place du rôle de tuteur pour les formateurs niveau 2 photo et vidéo</w:t>
      </w:r>
    </w:p>
    <w:p w14:paraId="221BA191" w14:textId="77777777" w:rsidR="008656BD" w:rsidRPr="008656BD" w:rsidRDefault="008656BD" w:rsidP="008656BD">
      <w:pPr>
        <w:numPr>
          <w:ilvl w:val="0"/>
          <w:numId w:val="6"/>
        </w:numPr>
        <w:tabs>
          <w:tab w:val="clear" w:pos="1068"/>
          <w:tab w:val="num" w:pos="360"/>
        </w:tabs>
        <w:ind w:left="426"/>
        <w:jc w:val="both"/>
        <w:rPr>
          <w:rFonts w:ascii="Triomphe" w:hAnsi="Triomphe"/>
          <w:color w:val="595959" w:themeColor="text1" w:themeTint="A6"/>
          <w:sz w:val="20"/>
        </w:rPr>
      </w:pPr>
      <w:r w:rsidRPr="008656BD">
        <w:rPr>
          <w:rFonts w:ascii="Triomphe" w:hAnsi="Triomphe"/>
          <w:color w:val="595959" w:themeColor="text1" w:themeTint="A6"/>
          <w:sz w:val="20"/>
        </w:rPr>
        <w:t>Réalisation d’un listing des thèmes de mémoires proposés aux stagiaires en formation FP3/FV3</w:t>
      </w:r>
    </w:p>
    <w:p w14:paraId="1911E922" w14:textId="77777777" w:rsidR="008656BD" w:rsidRPr="008656BD" w:rsidRDefault="008656BD" w:rsidP="008656BD">
      <w:pPr>
        <w:numPr>
          <w:ilvl w:val="0"/>
          <w:numId w:val="6"/>
        </w:numPr>
        <w:tabs>
          <w:tab w:val="clear" w:pos="1068"/>
          <w:tab w:val="num" w:pos="360"/>
        </w:tabs>
        <w:ind w:left="426"/>
        <w:jc w:val="both"/>
        <w:rPr>
          <w:rFonts w:ascii="Triomphe" w:hAnsi="Triomphe"/>
          <w:color w:val="595959" w:themeColor="text1" w:themeTint="A6"/>
          <w:sz w:val="20"/>
        </w:rPr>
      </w:pPr>
      <w:r w:rsidRPr="008656BD">
        <w:rPr>
          <w:rFonts w:ascii="Triomphe" w:hAnsi="Triomphe"/>
          <w:color w:val="595959" w:themeColor="text1" w:themeTint="A6"/>
          <w:sz w:val="20"/>
        </w:rPr>
        <w:t>Réflexion sur la convergence PP1/PV1</w:t>
      </w:r>
    </w:p>
    <w:p w14:paraId="5F296C54" w14:textId="07C1EB18" w:rsidR="008656BD" w:rsidRPr="008656BD" w:rsidRDefault="008656BD" w:rsidP="008656BD">
      <w:pPr>
        <w:numPr>
          <w:ilvl w:val="0"/>
          <w:numId w:val="6"/>
        </w:numPr>
        <w:tabs>
          <w:tab w:val="clear" w:pos="1068"/>
          <w:tab w:val="num" w:pos="360"/>
        </w:tabs>
        <w:ind w:left="426"/>
        <w:jc w:val="both"/>
        <w:rPr>
          <w:rFonts w:ascii="Triomphe" w:hAnsi="Triomphe"/>
          <w:color w:val="595959" w:themeColor="text1" w:themeTint="A6"/>
          <w:sz w:val="20"/>
        </w:rPr>
      </w:pPr>
      <w:r w:rsidRPr="008656BD">
        <w:rPr>
          <w:rFonts w:ascii="Triomphe" w:hAnsi="Triomphe"/>
          <w:color w:val="595959" w:themeColor="text1" w:themeTint="A6"/>
          <w:sz w:val="20"/>
        </w:rPr>
        <w:t xml:space="preserve">A partir de 2020, sera proposée la possibilité de faire deux </w:t>
      </w:r>
      <w:r w:rsidR="00672760" w:rsidRPr="008656BD">
        <w:rPr>
          <w:rFonts w:ascii="Triomphe" w:hAnsi="Triomphe"/>
          <w:color w:val="595959" w:themeColor="text1" w:themeTint="A6"/>
          <w:sz w:val="20"/>
        </w:rPr>
        <w:t>stages</w:t>
      </w:r>
      <w:r w:rsidRPr="008656BD">
        <w:rPr>
          <w:rFonts w:ascii="Triomphe" w:hAnsi="Triomphe"/>
          <w:color w:val="595959" w:themeColor="text1" w:themeTint="A6"/>
          <w:sz w:val="20"/>
        </w:rPr>
        <w:t xml:space="preserve"> nationaux ou de labelliser des stages régionaux pour qu’ils deviennent qualifiants pour les pratiquants niveaux 3 ou pour les formateurs niveau 2</w:t>
      </w:r>
    </w:p>
    <w:p w14:paraId="532DCE72" w14:textId="77777777" w:rsidR="008656BD" w:rsidRPr="008656BD" w:rsidRDefault="008656BD" w:rsidP="008656BD">
      <w:pPr>
        <w:numPr>
          <w:ilvl w:val="0"/>
          <w:numId w:val="6"/>
        </w:numPr>
        <w:tabs>
          <w:tab w:val="clear" w:pos="1068"/>
          <w:tab w:val="num" w:pos="360"/>
        </w:tabs>
        <w:ind w:left="426"/>
        <w:jc w:val="both"/>
        <w:rPr>
          <w:rFonts w:ascii="Triomphe" w:hAnsi="Triomphe"/>
          <w:color w:val="595959" w:themeColor="text1" w:themeTint="A6"/>
          <w:sz w:val="20"/>
        </w:rPr>
      </w:pPr>
      <w:r w:rsidRPr="008656BD">
        <w:rPr>
          <w:rFonts w:ascii="Triomphe" w:hAnsi="Triomphe"/>
          <w:color w:val="595959" w:themeColor="text1" w:themeTint="A6"/>
          <w:sz w:val="20"/>
        </w:rPr>
        <w:t>Mise à jour d’un fichier de suivi de l’activité des cadres photo et vidéo</w:t>
      </w:r>
    </w:p>
    <w:p w14:paraId="545C3DA3" w14:textId="230393F8" w:rsidR="008656BD" w:rsidRPr="008656BD" w:rsidRDefault="00672760" w:rsidP="008656BD">
      <w:pPr>
        <w:pStyle w:val="Titre1"/>
      </w:pPr>
      <w:r>
        <w:t>Actions Compétition</w:t>
      </w:r>
    </w:p>
    <w:p w14:paraId="71B56AE2" w14:textId="77777777" w:rsidR="008656BD" w:rsidRPr="00672760" w:rsidRDefault="008656BD" w:rsidP="008656BD">
      <w:pPr>
        <w:autoSpaceDE w:val="0"/>
        <w:autoSpaceDN w:val="0"/>
        <w:adjustRightInd w:val="0"/>
        <w:ind w:left="426"/>
        <w:jc w:val="both"/>
        <w:rPr>
          <w:rFonts w:ascii="Triomphe" w:eastAsiaTheme="minorHAnsi" w:hAnsi="Triomphe" w:cs="Cambria-Bold"/>
          <w:b/>
          <w:bCs/>
          <w:color w:val="595959" w:themeColor="text1" w:themeTint="A6"/>
          <w:sz w:val="20"/>
          <w:u w:val="single"/>
          <w:lang w:eastAsia="en-US"/>
        </w:rPr>
      </w:pPr>
      <w:r w:rsidRPr="00672760">
        <w:rPr>
          <w:rFonts w:ascii="Triomphe" w:eastAsiaTheme="minorHAnsi" w:hAnsi="Triomphe" w:cs="Cambria-Bold"/>
          <w:b/>
          <w:bCs/>
          <w:color w:val="595959" w:themeColor="text1" w:themeTint="A6"/>
          <w:sz w:val="20"/>
          <w:u w:val="single"/>
          <w:lang w:eastAsia="en-US"/>
        </w:rPr>
        <w:t>Championnat de France de photographie sous-marine indoor.</w:t>
      </w:r>
    </w:p>
    <w:p w14:paraId="57D243AE" w14:textId="77777777" w:rsidR="008656BD" w:rsidRPr="008656BD" w:rsidRDefault="008656BD" w:rsidP="008656BD">
      <w:pPr>
        <w:autoSpaceDE w:val="0"/>
        <w:autoSpaceDN w:val="0"/>
        <w:adjustRightInd w:val="0"/>
        <w:ind w:left="426"/>
        <w:jc w:val="both"/>
        <w:rPr>
          <w:rFonts w:ascii="Triomphe" w:eastAsiaTheme="minorHAnsi" w:hAnsi="Triomphe" w:cs="Cambria"/>
          <w:color w:val="595959" w:themeColor="text1" w:themeTint="A6"/>
          <w:sz w:val="20"/>
          <w:lang w:eastAsia="en-US"/>
        </w:rPr>
      </w:pPr>
      <w:r w:rsidRPr="008656BD">
        <w:rPr>
          <w:rFonts w:ascii="Triomphe" w:eastAsiaTheme="minorHAnsi" w:hAnsi="Triomphe" w:cs="Cambria"/>
          <w:color w:val="595959" w:themeColor="text1" w:themeTint="A6"/>
          <w:sz w:val="20"/>
          <w:lang w:eastAsia="en-US"/>
        </w:rPr>
        <w:t>C'est le 5 mars 2018 que s'est déroulée la 31</w:t>
      </w:r>
      <w:r w:rsidRPr="008656BD">
        <w:rPr>
          <w:rFonts w:ascii="Triomphe" w:eastAsiaTheme="minorHAnsi" w:hAnsi="Triomphe" w:cs="Cambria"/>
          <w:color w:val="595959" w:themeColor="text1" w:themeTint="A6"/>
          <w:sz w:val="20"/>
          <w:vertAlign w:val="superscript"/>
          <w:lang w:eastAsia="en-US"/>
        </w:rPr>
        <w:t>ème</w:t>
      </w:r>
      <w:r w:rsidRPr="008656BD">
        <w:rPr>
          <w:rFonts w:ascii="Triomphe" w:eastAsiaTheme="minorHAnsi" w:hAnsi="Triomphe" w:cs="Cambria"/>
          <w:color w:val="595959" w:themeColor="text1" w:themeTint="A6"/>
          <w:sz w:val="20"/>
          <w:lang w:eastAsia="en-US"/>
        </w:rPr>
        <w:t xml:space="preserve"> édition du Championnat de France de photographie sous-marine indoor.</w:t>
      </w:r>
    </w:p>
    <w:p w14:paraId="387B537C" w14:textId="77777777" w:rsidR="008656BD" w:rsidRPr="008656BD" w:rsidRDefault="008656BD" w:rsidP="008656BD">
      <w:pPr>
        <w:autoSpaceDE w:val="0"/>
        <w:autoSpaceDN w:val="0"/>
        <w:adjustRightInd w:val="0"/>
        <w:ind w:left="426"/>
        <w:jc w:val="both"/>
        <w:rPr>
          <w:rFonts w:ascii="Triomphe" w:eastAsiaTheme="minorHAnsi" w:hAnsi="Triomphe" w:cs="Cambria"/>
          <w:color w:val="595959" w:themeColor="text1" w:themeTint="A6"/>
          <w:sz w:val="20"/>
          <w:lang w:eastAsia="en-US"/>
        </w:rPr>
      </w:pPr>
      <w:r w:rsidRPr="008656BD">
        <w:rPr>
          <w:rFonts w:ascii="Triomphe" w:eastAsiaTheme="minorHAnsi" w:hAnsi="Triomphe" w:cs="Cambria"/>
          <w:color w:val="595959" w:themeColor="text1" w:themeTint="A6"/>
          <w:sz w:val="20"/>
          <w:lang w:eastAsia="en-US"/>
        </w:rPr>
        <w:t>Ce championnat de France est organisé en décentralisé dans les régions. Merci aux cinq régions (Sud, Haut de France, Est, Ile-de France, Bretagne Pays de Loire) qui se sont chargées d'organiser les épreuves.</w:t>
      </w:r>
    </w:p>
    <w:p w14:paraId="6E3E9DC0" w14:textId="77777777" w:rsidR="008656BD" w:rsidRPr="008656BD" w:rsidRDefault="008656BD" w:rsidP="008656BD">
      <w:pPr>
        <w:autoSpaceDE w:val="0"/>
        <w:autoSpaceDN w:val="0"/>
        <w:adjustRightInd w:val="0"/>
        <w:ind w:left="426"/>
        <w:jc w:val="both"/>
        <w:rPr>
          <w:rFonts w:ascii="Triomphe" w:eastAsiaTheme="minorHAnsi" w:hAnsi="Triomphe" w:cs="Cambria"/>
          <w:color w:val="595959" w:themeColor="text1" w:themeTint="A6"/>
          <w:sz w:val="20"/>
          <w:lang w:eastAsia="en-US"/>
        </w:rPr>
      </w:pPr>
      <w:r w:rsidRPr="008656BD">
        <w:rPr>
          <w:rFonts w:ascii="Triomphe" w:eastAsiaTheme="minorHAnsi" w:hAnsi="Triomphe" w:cs="Cambria"/>
          <w:color w:val="595959" w:themeColor="text1" w:themeTint="A6"/>
          <w:sz w:val="20"/>
          <w:lang w:eastAsia="en-US"/>
        </w:rPr>
        <w:t>13 équipes ont pu ainsi rivaliser de créativité.</w:t>
      </w:r>
    </w:p>
    <w:p w14:paraId="7336C98E" w14:textId="77777777" w:rsidR="008656BD" w:rsidRPr="008656BD" w:rsidRDefault="008656BD" w:rsidP="008656BD">
      <w:pPr>
        <w:autoSpaceDE w:val="0"/>
        <w:autoSpaceDN w:val="0"/>
        <w:adjustRightInd w:val="0"/>
        <w:ind w:left="426"/>
        <w:jc w:val="both"/>
        <w:rPr>
          <w:rFonts w:ascii="Triomphe" w:eastAsiaTheme="minorHAnsi" w:hAnsi="Triomphe" w:cs="Cambria"/>
          <w:color w:val="595959" w:themeColor="text1" w:themeTint="A6"/>
          <w:sz w:val="20"/>
          <w:lang w:eastAsia="en-US"/>
        </w:rPr>
      </w:pPr>
      <w:r w:rsidRPr="008656BD">
        <w:rPr>
          <w:rFonts w:ascii="Triomphe" w:eastAsiaTheme="minorHAnsi" w:hAnsi="Triomphe" w:cs="Cambria"/>
          <w:color w:val="595959" w:themeColor="text1" w:themeTint="A6"/>
          <w:sz w:val="20"/>
          <w:lang w:eastAsia="en-US"/>
        </w:rPr>
        <w:t>Le Thème 2018 était : " Abstrait "</w:t>
      </w:r>
    </w:p>
    <w:p w14:paraId="17DF41B4" w14:textId="77777777" w:rsidR="008656BD" w:rsidRPr="008656BD" w:rsidRDefault="008656BD" w:rsidP="008656BD">
      <w:pPr>
        <w:autoSpaceDE w:val="0"/>
        <w:autoSpaceDN w:val="0"/>
        <w:adjustRightInd w:val="0"/>
        <w:ind w:left="426"/>
        <w:jc w:val="both"/>
        <w:rPr>
          <w:rFonts w:ascii="Triomphe" w:eastAsiaTheme="minorHAnsi" w:hAnsi="Triomphe" w:cs="Cambria"/>
          <w:color w:val="595959" w:themeColor="text1" w:themeTint="A6"/>
          <w:sz w:val="20"/>
          <w:lang w:eastAsia="en-US"/>
        </w:rPr>
      </w:pPr>
      <w:r w:rsidRPr="008656BD">
        <w:rPr>
          <w:rFonts w:ascii="Triomphe" w:eastAsiaTheme="minorHAnsi" w:hAnsi="Triomphe" w:cs="Cambria"/>
          <w:color w:val="595959" w:themeColor="text1" w:themeTint="A6"/>
          <w:sz w:val="20"/>
          <w:lang w:eastAsia="en-US"/>
        </w:rPr>
        <w:t>Résultats :</w:t>
      </w:r>
    </w:p>
    <w:p w14:paraId="6AE84644" w14:textId="77777777" w:rsidR="008656BD" w:rsidRPr="008656BD" w:rsidRDefault="008656BD" w:rsidP="008656BD">
      <w:pPr>
        <w:autoSpaceDE w:val="0"/>
        <w:autoSpaceDN w:val="0"/>
        <w:adjustRightInd w:val="0"/>
        <w:ind w:left="426"/>
        <w:jc w:val="both"/>
        <w:rPr>
          <w:rFonts w:ascii="Triomphe" w:eastAsiaTheme="minorHAnsi" w:hAnsi="Triomphe" w:cs="Cambria"/>
          <w:color w:val="595959" w:themeColor="text1" w:themeTint="A6"/>
          <w:sz w:val="20"/>
          <w:lang w:eastAsia="en-US"/>
        </w:rPr>
      </w:pPr>
      <w:r w:rsidRPr="008656BD">
        <w:rPr>
          <w:rFonts w:ascii="Triomphe" w:eastAsiaTheme="minorHAnsi" w:hAnsi="Triomphe" w:cs="Cambria"/>
          <w:color w:val="595959" w:themeColor="text1" w:themeTint="A6"/>
          <w:sz w:val="20"/>
          <w:lang w:eastAsia="en-US"/>
        </w:rPr>
        <w:t>1</w:t>
      </w:r>
      <w:r w:rsidRPr="008656BD">
        <w:rPr>
          <w:rFonts w:ascii="Triomphe" w:eastAsiaTheme="minorHAnsi" w:hAnsi="Triomphe" w:cs="Cambria"/>
          <w:color w:val="595959" w:themeColor="text1" w:themeTint="A6"/>
          <w:sz w:val="20"/>
          <w:vertAlign w:val="superscript"/>
          <w:lang w:eastAsia="en-US"/>
        </w:rPr>
        <w:t>er</w:t>
      </w:r>
      <w:r w:rsidRPr="008656BD">
        <w:rPr>
          <w:rFonts w:ascii="Triomphe" w:eastAsiaTheme="minorHAnsi" w:hAnsi="Triomphe" w:cs="Cambria"/>
          <w:color w:val="595959" w:themeColor="text1" w:themeTint="A6"/>
          <w:sz w:val="20"/>
          <w:lang w:eastAsia="en-US"/>
        </w:rPr>
        <w:t xml:space="preserve"> – Véronique </w:t>
      </w:r>
      <w:proofErr w:type="spellStart"/>
      <w:r w:rsidRPr="008656BD">
        <w:rPr>
          <w:rFonts w:ascii="Triomphe" w:eastAsiaTheme="minorHAnsi" w:hAnsi="Triomphe" w:cs="Cambria"/>
          <w:color w:val="595959" w:themeColor="text1" w:themeTint="A6"/>
          <w:sz w:val="20"/>
          <w:lang w:eastAsia="en-US"/>
        </w:rPr>
        <w:t>Wurmli-Baudot</w:t>
      </w:r>
      <w:proofErr w:type="spellEnd"/>
      <w:r w:rsidRPr="008656BD">
        <w:rPr>
          <w:rFonts w:ascii="Triomphe" w:eastAsiaTheme="minorHAnsi" w:hAnsi="Triomphe" w:cs="Cambria"/>
          <w:color w:val="595959" w:themeColor="text1" w:themeTint="A6"/>
          <w:sz w:val="20"/>
          <w:lang w:eastAsia="en-US"/>
        </w:rPr>
        <w:t xml:space="preserve"> / Ariane Baudot et Mika /Comité IDF</w:t>
      </w:r>
    </w:p>
    <w:p w14:paraId="6BDCA187" w14:textId="77777777" w:rsidR="008656BD" w:rsidRPr="008656BD" w:rsidRDefault="008656BD" w:rsidP="008656BD">
      <w:pPr>
        <w:autoSpaceDE w:val="0"/>
        <w:autoSpaceDN w:val="0"/>
        <w:adjustRightInd w:val="0"/>
        <w:ind w:left="426"/>
        <w:jc w:val="both"/>
        <w:rPr>
          <w:rFonts w:ascii="Triomphe" w:eastAsiaTheme="minorHAnsi" w:hAnsi="Triomphe" w:cs="Cambria"/>
          <w:color w:val="595959" w:themeColor="text1" w:themeTint="A6"/>
          <w:sz w:val="20"/>
          <w:lang w:eastAsia="en-US"/>
        </w:rPr>
      </w:pPr>
      <w:r w:rsidRPr="008656BD">
        <w:rPr>
          <w:rFonts w:ascii="Triomphe" w:eastAsiaTheme="minorHAnsi" w:hAnsi="Triomphe" w:cs="Cambria"/>
          <w:color w:val="595959" w:themeColor="text1" w:themeTint="A6"/>
          <w:sz w:val="20"/>
          <w:lang w:eastAsia="en-US"/>
        </w:rPr>
        <w:t>2</w:t>
      </w:r>
      <w:r w:rsidRPr="008656BD">
        <w:rPr>
          <w:rFonts w:ascii="Triomphe" w:eastAsiaTheme="minorHAnsi" w:hAnsi="Triomphe" w:cs="Cambria"/>
          <w:color w:val="595959" w:themeColor="text1" w:themeTint="A6"/>
          <w:sz w:val="20"/>
          <w:vertAlign w:val="superscript"/>
          <w:lang w:eastAsia="en-US"/>
        </w:rPr>
        <w:t>ème</w:t>
      </w:r>
      <w:r w:rsidRPr="008656BD">
        <w:rPr>
          <w:rFonts w:ascii="Triomphe" w:eastAsiaTheme="minorHAnsi" w:hAnsi="Triomphe" w:cs="Cambria"/>
          <w:color w:val="595959" w:themeColor="text1" w:themeTint="A6"/>
          <w:sz w:val="20"/>
          <w:lang w:eastAsia="en-US"/>
        </w:rPr>
        <w:t xml:space="preserve"> – Thierry Rolland /  Lauriane Martin / Comité EST / Prix Ambiance Piscine et Prix du thème</w:t>
      </w:r>
    </w:p>
    <w:p w14:paraId="0A2D9795" w14:textId="77777777" w:rsidR="008656BD" w:rsidRPr="008656BD" w:rsidRDefault="008656BD" w:rsidP="008656BD">
      <w:pPr>
        <w:autoSpaceDE w:val="0"/>
        <w:autoSpaceDN w:val="0"/>
        <w:adjustRightInd w:val="0"/>
        <w:ind w:left="426"/>
        <w:jc w:val="both"/>
        <w:rPr>
          <w:rFonts w:ascii="Triomphe" w:eastAsiaTheme="minorHAnsi" w:hAnsi="Triomphe" w:cs="Cambria"/>
          <w:color w:val="595959" w:themeColor="text1" w:themeTint="A6"/>
          <w:sz w:val="20"/>
          <w:lang w:eastAsia="en-US"/>
        </w:rPr>
      </w:pPr>
      <w:r w:rsidRPr="008656BD">
        <w:rPr>
          <w:rFonts w:ascii="Triomphe" w:eastAsiaTheme="minorHAnsi" w:hAnsi="Triomphe" w:cs="Cambria"/>
          <w:color w:val="595959" w:themeColor="text1" w:themeTint="A6"/>
          <w:sz w:val="20"/>
          <w:lang w:eastAsia="en-US"/>
        </w:rPr>
        <w:t>3</w:t>
      </w:r>
      <w:r w:rsidRPr="008656BD">
        <w:rPr>
          <w:rFonts w:ascii="Triomphe" w:eastAsiaTheme="minorHAnsi" w:hAnsi="Triomphe" w:cs="Cambria"/>
          <w:color w:val="595959" w:themeColor="text1" w:themeTint="A6"/>
          <w:sz w:val="20"/>
          <w:vertAlign w:val="superscript"/>
          <w:lang w:eastAsia="en-US"/>
        </w:rPr>
        <w:t>ème</w:t>
      </w:r>
      <w:r w:rsidRPr="008656BD">
        <w:rPr>
          <w:rFonts w:ascii="Triomphe" w:eastAsiaTheme="minorHAnsi" w:hAnsi="Triomphe" w:cs="Cambria"/>
          <w:color w:val="595959" w:themeColor="text1" w:themeTint="A6"/>
          <w:sz w:val="20"/>
          <w:lang w:eastAsia="en-US"/>
        </w:rPr>
        <w:t xml:space="preserve"> – Pascal Sturm / Xavier Potin, Emeline Richard, Virginie Grandjean / Comité Est</w:t>
      </w:r>
    </w:p>
    <w:p w14:paraId="121CD306" w14:textId="77777777" w:rsidR="008656BD" w:rsidRPr="008656BD" w:rsidRDefault="008656BD" w:rsidP="008656BD">
      <w:pPr>
        <w:autoSpaceDE w:val="0"/>
        <w:autoSpaceDN w:val="0"/>
        <w:adjustRightInd w:val="0"/>
        <w:ind w:left="426"/>
        <w:jc w:val="both"/>
        <w:rPr>
          <w:rFonts w:ascii="Triomphe" w:eastAsiaTheme="minorHAnsi" w:hAnsi="Triomphe" w:cs="Cambria"/>
          <w:color w:val="595959" w:themeColor="text1" w:themeTint="A6"/>
          <w:sz w:val="20"/>
          <w:lang w:eastAsia="en-US"/>
        </w:rPr>
      </w:pPr>
      <w:r w:rsidRPr="008656BD">
        <w:rPr>
          <w:rFonts w:ascii="Triomphe" w:eastAsiaTheme="minorHAnsi" w:hAnsi="Triomphe" w:cs="Cambria"/>
          <w:color w:val="595959" w:themeColor="text1" w:themeTint="A6"/>
          <w:sz w:val="20"/>
          <w:lang w:eastAsia="en-US"/>
        </w:rPr>
        <w:t xml:space="preserve">Prix Présence humaine : Elisa </w:t>
      </w:r>
      <w:proofErr w:type="spellStart"/>
      <w:r w:rsidRPr="008656BD">
        <w:rPr>
          <w:rFonts w:ascii="Triomphe" w:eastAsiaTheme="minorHAnsi" w:hAnsi="Triomphe" w:cs="Cambria"/>
          <w:color w:val="595959" w:themeColor="text1" w:themeTint="A6"/>
          <w:sz w:val="20"/>
          <w:lang w:eastAsia="en-US"/>
        </w:rPr>
        <w:t>Mathon</w:t>
      </w:r>
      <w:proofErr w:type="spellEnd"/>
      <w:r w:rsidRPr="008656BD">
        <w:rPr>
          <w:rFonts w:ascii="Triomphe" w:eastAsiaTheme="minorHAnsi" w:hAnsi="Triomphe" w:cs="Cambria"/>
          <w:color w:val="595959" w:themeColor="text1" w:themeTint="A6"/>
          <w:sz w:val="20"/>
          <w:lang w:eastAsia="en-US"/>
        </w:rPr>
        <w:t xml:space="preserve"> / Lise Gros / BPL</w:t>
      </w:r>
    </w:p>
    <w:p w14:paraId="76D840E1" w14:textId="77777777" w:rsidR="008656BD" w:rsidRPr="008656BD" w:rsidRDefault="008656BD" w:rsidP="008656BD">
      <w:pPr>
        <w:autoSpaceDE w:val="0"/>
        <w:autoSpaceDN w:val="0"/>
        <w:adjustRightInd w:val="0"/>
        <w:ind w:left="426"/>
        <w:jc w:val="both"/>
        <w:rPr>
          <w:rFonts w:ascii="Triomphe" w:eastAsiaTheme="minorHAnsi" w:hAnsi="Triomphe" w:cs="Cambria"/>
          <w:color w:val="595959" w:themeColor="text1" w:themeTint="A6"/>
          <w:sz w:val="20"/>
          <w:lang w:eastAsia="en-US"/>
        </w:rPr>
      </w:pPr>
    </w:p>
    <w:p w14:paraId="613DDE50" w14:textId="77777777" w:rsidR="008656BD" w:rsidRPr="00672760" w:rsidRDefault="008656BD" w:rsidP="008656BD">
      <w:pPr>
        <w:autoSpaceDE w:val="0"/>
        <w:autoSpaceDN w:val="0"/>
        <w:adjustRightInd w:val="0"/>
        <w:ind w:left="426"/>
        <w:jc w:val="both"/>
        <w:rPr>
          <w:rFonts w:ascii="Triomphe" w:eastAsiaTheme="minorHAnsi" w:hAnsi="Triomphe" w:cs="Cambria-Bold"/>
          <w:b/>
          <w:bCs/>
          <w:color w:val="595959" w:themeColor="text1" w:themeTint="A6"/>
          <w:sz w:val="20"/>
          <w:u w:val="single"/>
          <w:lang w:eastAsia="en-US"/>
        </w:rPr>
      </w:pPr>
      <w:r w:rsidRPr="00672760">
        <w:rPr>
          <w:rFonts w:ascii="Triomphe" w:eastAsiaTheme="minorHAnsi" w:hAnsi="Triomphe" w:cs="Cambria-Bold"/>
          <w:b/>
          <w:bCs/>
          <w:color w:val="595959" w:themeColor="text1" w:themeTint="A6"/>
          <w:sz w:val="20"/>
          <w:u w:val="single"/>
          <w:lang w:eastAsia="en-US"/>
        </w:rPr>
        <w:t>Championnat de France de photographie sous-marine en eau libre</w:t>
      </w:r>
    </w:p>
    <w:p w14:paraId="1D869688" w14:textId="77777777" w:rsidR="008656BD" w:rsidRPr="008656BD" w:rsidRDefault="008656BD" w:rsidP="008656BD">
      <w:pPr>
        <w:autoSpaceDE w:val="0"/>
        <w:autoSpaceDN w:val="0"/>
        <w:adjustRightInd w:val="0"/>
        <w:ind w:left="426"/>
        <w:jc w:val="both"/>
        <w:rPr>
          <w:rFonts w:ascii="Triomphe" w:eastAsiaTheme="minorHAnsi" w:hAnsi="Triomphe" w:cs="Cambria"/>
          <w:color w:val="595959" w:themeColor="text1" w:themeTint="A6"/>
          <w:sz w:val="20"/>
          <w:lang w:eastAsia="en-US"/>
        </w:rPr>
      </w:pPr>
      <w:r w:rsidRPr="008656BD">
        <w:rPr>
          <w:rFonts w:ascii="Triomphe" w:eastAsiaTheme="minorHAnsi" w:hAnsi="Triomphe" w:cs="Cambria"/>
          <w:color w:val="595959" w:themeColor="text1" w:themeTint="A6"/>
          <w:sz w:val="20"/>
          <w:lang w:eastAsia="en-US"/>
        </w:rPr>
        <w:lastRenderedPageBreak/>
        <w:t>La 38</w:t>
      </w:r>
      <w:r w:rsidRPr="008656BD">
        <w:rPr>
          <w:rFonts w:ascii="Triomphe" w:eastAsiaTheme="minorHAnsi" w:hAnsi="Triomphe" w:cs="Cambria"/>
          <w:color w:val="595959" w:themeColor="text1" w:themeTint="A6"/>
          <w:sz w:val="20"/>
          <w:vertAlign w:val="superscript"/>
          <w:lang w:eastAsia="en-US"/>
        </w:rPr>
        <w:t>éme</w:t>
      </w:r>
      <w:r w:rsidRPr="008656BD">
        <w:rPr>
          <w:rFonts w:ascii="Triomphe" w:eastAsiaTheme="minorHAnsi" w:hAnsi="Triomphe" w:cs="Cambria"/>
          <w:color w:val="595959" w:themeColor="text1" w:themeTint="A6"/>
          <w:sz w:val="20"/>
          <w:lang w:eastAsia="en-US"/>
        </w:rPr>
        <w:t xml:space="preserve"> édition du championnat de France de photographie sous-marine en eau libre s'est déroulée du 13 au 16</w:t>
      </w:r>
    </w:p>
    <w:p w14:paraId="4F498F5C" w14:textId="77777777" w:rsidR="008656BD" w:rsidRPr="008656BD" w:rsidRDefault="008656BD" w:rsidP="008656BD">
      <w:pPr>
        <w:autoSpaceDE w:val="0"/>
        <w:autoSpaceDN w:val="0"/>
        <w:adjustRightInd w:val="0"/>
        <w:ind w:left="426"/>
        <w:jc w:val="both"/>
        <w:rPr>
          <w:rFonts w:ascii="Triomphe" w:eastAsiaTheme="minorHAnsi" w:hAnsi="Triomphe" w:cs="Cambria"/>
          <w:color w:val="595959" w:themeColor="text1" w:themeTint="A6"/>
          <w:sz w:val="20"/>
          <w:lang w:eastAsia="en-US"/>
        </w:rPr>
      </w:pPr>
      <w:r w:rsidRPr="008656BD">
        <w:rPr>
          <w:rFonts w:ascii="Triomphe" w:eastAsiaTheme="minorHAnsi" w:hAnsi="Triomphe" w:cs="Cambria"/>
          <w:color w:val="595959" w:themeColor="text1" w:themeTint="A6"/>
          <w:sz w:val="20"/>
          <w:lang w:eastAsia="en-US"/>
        </w:rPr>
        <w:t>Juin 2018 à Saint-Pierre en Martinique.</w:t>
      </w:r>
    </w:p>
    <w:p w14:paraId="540D9FDA" w14:textId="77777777" w:rsidR="008656BD" w:rsidRPr="008656BD" w:rsidRDefault="008656BD" w:rsidP="008656BD">
      <w:pPr>
        <w:autoSpaceDE w:val="0"/>
        <w:autoSpaceDN w:val="0"/>
        <w:adjustRightInd w:val="0"/>
        <w:ind w:left="426"/>
        <w:jc w:val="both"/>
        <w:rPr>
          <w:rFonts w:ascii="Triomphe" w:eastAsiaTheme="minorHAnsi" w:hAnsi="Triomphe" w:cs="Cambria"/>
          <w:color w:val="595959" w:themeColor="text1" w:themeTint="A6"/>
          <w:sz w:val="20"/>
          <w:lang w:eastAsia="en-US"/>
        </w:rPr>
      </w:pPr>
      <w:r w:rsidRPr="008656BD">
        <w:rPr>
          <w:rFonts w:ascii="Triomphe" w:eastAsiaTheme="minorHAnsi" w:hAnsi="Triomphe" w:cs="Cambria"/>
          <w:color w:val="595959" w:themeColor="text1" w:themeTint="A6"/>
          <w:sz w:val="20"/>
          <w:lang w:eastAsia="en-US"/>
        </w:rPr>
        <w:t>Le Thème 2018 était : "Rondeurs antillaises"</w:t>
      </w:r>
    </w:p>
    <w:p w14:paraId="29BA4976" w14:textId="77777777" w:rsidR="008656BD" w:rsidRPr="008656BD" w:rsidRDefault="008656BD" w:rsidP="008656BD">
      <w:pPr>
        <w:autoSpaceDE w:val="0"/>
        <w:autoSpaceDN w:val="0"/>
        <w:adjustRightInd w:val="0"/>
        <w:ind w:left="426"/>
        <w:jc w:val="both"/>
        <w:rPr>
          <w:rFonts w:ascii="Triomphe" w:eastAsiaTheme="minorHAnsi" w:hAnsi="Triomphe" w:cs="Cambria"/>
          <w:color w:val="595959" w:themeColor="text1" w:themeTint="A6"/>
          <w:sz w:val="20"/>
          <w:lang w:eastAsia="en-US"/>
        </w:rPr>
      </w:pPr>
      <w:r w:rsidRPr="008656BD">
        <w:rPr>
          <w:rFonts w:ascii="Triomphe" w:eastAsiaTheme="minorHAnsi" w:hAnsi="Triomphe" w:cs="Cambria"/>
          <w:color w:val="595959" w:themeColor="text1" w:themeTint="A6"/>
          <w:sz w:val="20"/>
          <w:lang w:eastAsia="en-US"/>
        </w:rPr>
        <w:t>Résultats :</w:t>
      </w:r>
    </w:p>
    <w:p w14:paraId="6AA0F07B" w14:textId="77777777" w:rsidR="008656BD" w:rsidRPr="008656BD" w:rsidRDefault="008656BD" w:rsidP="008656BD">
      <w:pPr>
        <w:autoSpaceDE w:val="0"/>
        <w:autoSpaceDN w:val="0"/>
        <w:adjustRightInd w:val="0"/>
        <w:ind w:left="426"/>
        <w:jc w:val="both"/>
        <w:rPr>
          <w:rFonts w:ascii="Triomphe" w:eastAsiaTheme="minorHAnsi" w:hAnsi="Triomphe" w:cs="Cambria"/>
          <w:color w:val="595959" w:themeColor="text1" w:themeTint="A6"/>
          <w:sz w:val="20"/>
          <w:lang w:eastAsia="en-US"/>
        </w:rPr>
      </w:pPr>
      <w:r w:rsidRPr="008656BD">
        <w:rPr>
          <w:rFonts w:ascii="Triomphe" w:eastAsiaTheme="minorHAnsi" w:hAnsi="Triomphe" w:cs="Cambria"/>
          <w:color w:val="595959" w:themeColor="text1" w:themeTint="A6"/>
          <w:sz w:val="20"/>
          <w:lang w:eastAsia="en-US"/>
        </w:rPr>
        <w:t>1</w:t>
      </w:r>
      <w:r w:rsidRPr="008656BD">
        <w:rPr>
          <w:rFonts w:ascii="Triomphe" w:eastAsiaTheme="minorHAnsi" w:hAnsi="Triomphe" w:cs="Cambria"/>
          <w:color w:val="595959" w:themeColor="text1" w:themeTint="A6"/>
          <w:sz w:val="20"/>
          <w:vertAlign w:val="superscript"/>
          <w:lang w:eastAsia="en-US"/>
        </w:rPr>
        <w:t>er</w:t>
      </w:r>
      <w:r w:rsidRPr="008656BD">
        <w:rPr>
          <w:rFonts w:ascii="Triomphe" w:eastAsiaTheme="minorHAnsi" w:hAnsi="Triomphe" w:cs="Cambria"/>
          <w:color w:val="595959" w:themeColor="text1" w:themeTint="A6"/>
          <w:sz w:val="20"/>
          <w:lang w:eastAsia="en-US"/>
        </w:rPr>
        <w:t xml:space="preserve"> – Julien Carpels / Martine Ruoppolo / Comité SUD / Prix poisson</w:t>
      </w:r>
    </w:p>
    <w:p w14:paraId="3B369CDD" w14:textId="77777777" w:rsidR="008656BD" w:rsidRPr="008656BD" w:rsidRDefault="008656BD" w:rsidP="008656BD">
      <w:pPr>
        <w:autoSpaceDE w:val="0"/>
        <w:autoSpaceDN w:val="0"/>
        <w:adjustRightInd w:val="0"/>
        <w:ind w:left="426"/>
        <w:jc w:val="both"/>
        <w:rPr>
          <w:rFonts w:ascii="Triomphe" w:eastAsiaTheme="minorHAnsi" w:hAnsi="Triomphe" w:cs="Cambria"/>
          <w:color w:val="595959" w:themeColor="text1" w:themeTint="A6"/>
          <w:sz w:val="20"/>
          <w:lang w:eastAsia="en-US"/>
        </w:rPr>
      </w:pPr>
      <w:r w:rsidRPr="008656BD">
        <w:rPr>
          <w:rFonts w:ascii="Triomphe" w:eastAsiaTheme="minorHAnsi" w:hAnsi="Triomphe" w:cs="Cambria"/>
          <w:color w:val="595959" w:themeColor="text1" w:themeTint="A6"/>
          <w:sz w:val="20"/>
          <w:lang w:eastAsia="en-US"/>
        </w:rPr>
        <w:t>2</w:t>
      </w:r>
      <w:r w:rsidRPr="008656BD">
        <w:rPr>
          <w:rFonts w:ascii="Triomphe" w:eastAsiaTheme="minorHAnsi" w:hAnsi="Triomphe" w:cs="Cambria"/>
          <w:color w:val="595959" w:themeColor="text1" w:themeTint="A6"/>
          <w:sz w:val="20"/>
          <w:vertAlign w:val="superscript"/>
          <w:lang w:eastAsia="en-US"/>
        </w:rPr>
        <w:t>ème</w:t>
      </w:r>
      <w:r w:rsidRPr="008656BD">
        <w:rPr>
          <w:rFonts w:ascii="Triomphe" w:eastAsiaTheme="minorHAnsi" w:hAnsi="Triomphe" w:cs="Cambria"/>
          <w:color w:val="595959" w:themeColor="text1" w:themeTint="A6"/>
          <w:sz w:val="20"/>
          <w:lang w:eastAsia="en-US"/>
        </w:rPr>
        <w:t xml:space="preserve"> – Véronique </w:t>
      </w:r>
      <w:proofErr w:type="spellStart"/>
      <w:r w:rsidRPr="008656BD">
        <w:rPr>
          <w:rFonts w:ascii="Triomphe" w:eastAsiaTheme="minorHAnsi" w:hAnsi="Triomphe" w:cs="Cambria"/>
          <w:color w:val="595959" w:themeColor="text1" w:themeTint="A6"/>
          <w:sz w:val="20"/>
          <w:lang w:eastAsia="en-US"/>
        </w:rPr>
        <w:t>Wurmli-Baudot</w:t>
      </w:r>
      <w:proofErr w:type="spellEnd"/>
      <w:r w:rsidRPr="008656BD">
        <w:rPr>
          <w:rFonts w:ascii="Triomphe" w:eastAsiaTheme="minorHAnsi" w:hAnsi="Triomphe" w:cs="Cambria"/>
          <w:color w:val="595959" w:themeColor="text1" w:themeTint="A6"/>
          <w:sz w:val="20"/>
          <w:lang w:eastAsia="en-US"/>
        </w:rPr>
        <w:t xml:space="preserve"> /Valérie Ferretti / Comité IDF / Prix du thème 2018</w:t>
      </w:r>
    </w:p>
    <w:p w14:paraId="392C9FA1" w14:textId="77777777" w:rsidR="008656BD" w:rsidRPr="008656BD" w:rsidRDefault="008656BD" w:rsidP="008656BD">
      <w:pPr>
        <w:autoSpaceDE w:val="0"/>
        <w:autoSpaceDN w:val="0"/>
        <w:adjustRightInd w:val="0"/>
        <w:ind w:left="426"/>
        <w:jc w:val="both"/>
        <w:rPr>
          <w:rFonts w:ascii="Triomphe" w:eastAsiaTheme="minorHAnsi" w:hAnsi="Triomphe" w:cs="Cambria"/>
          <w:color w:val="595959" w:themeColor="text1" w:themeTint="A6"/>
          <w:sz w:val="20"/>
          <w:lang w:eastAsia="en-US"/>
        </w:rPr>
      </w:pPr>
      <w:r w:rsidRPr="008656BD">
        <w:rPr>
          <w:rFonts w:ascii="Triomphe" w:eastAsiaTheme="minorHAnsi" w:hAnsi="Triomphe" w:cs="Cambria"/>
          <w:color w:val="595959" w:themeColor="text1" w:themeTint="A6"/>
          <w:sz w:val="20"/>
          <w:lang w:eastAsia="en-US"/>
        </w:rPr>
        <w:t>3</w:t>
      </w:r>
      <w:r w:rsidRPr="008656BD">
        <w:rPr>
          <w:rFonts w:ascii="Triomphe" w:eastAsiaTheme="minorHAnsi" w:hAnsi="Triomphe" w:cs="Cambria"/>
          <w:color w:val="595959" w:themeColor="text1" w:themeTint="A6"/>
          <w:sz w:val="20"/>
          <w:vertAlign w:val="superscript"/>
          <w:lang w:eastAsia="en-US"/>
        </w:rPr>
        <w:t>ème</w:t>
      </w:r>
      <w:r w:rsidRPr="008656BD">
        <w:rPr>
          <w:rFonts w:ascii="Triomphe" w:eastAsiaTheme="minorHAnsi" w:hAnsi="Triomphe" w:cs="Cambria"/>
          <w:color w:val="595959" w:themeColor="text1" w:themeTint="A6"/>
          <w:sz w:val="20"/>
          <w:lang w:eastAsia="en-US"/>
        </w:rPr>
        <w:t xml:space="preserve"> – Jean Raphaël Tordoir / Henri Fanton / Comité AURA</w:t>
      </w:r>
    </w:p>
    <w:p w14:paraId="7FF4B90E" w14:textId="77777777" w:rsidR="008656BD" w:rsidRPr="008656BD" w:rsidRDefault="008656BD" w:rsidP="008656BD">
      <w:pPr>
        <w:autoSpaceDE w:val="0"/>
        <w:autoSpaceDN w:val="0"/>
        <w:adjustRightInd w:val="0"/>
        <w:ind w:left="426"/>
        <w:jc w:val="both"/>
        <w:rPr>
          <w:rFonts w:ascii="Triomphe" w:eastAsiaTheme="minorHAnsi" w:hAnsi="Triomphe" w:cs="Cambria-Bold"/>
          <w:bCs/>
          <w:color w:val="595959" w:themeColor="text1" w:themeTint="A6"/>
          <w:sz w:val="20"/>
          <w:lang w:eastAsia="en-US"/>
        </w:rPr>
      </w:pPr>
      <w:r w:rsidRPr="008656BD">
        <w:rPr>
          <w:rFonts w:ascii="Triomphe" w:eastAsiaTheme="minorHAnsi" w:hAnsi="Triomphe" w:cs="Cambria-Bold"/>
          <w:bCs/>
          <w:color w:val="595959" w:themeColor="text1" w:themeTint="A6"/>
          <w:sz w:val="20"/>
          <w:lang w:eastAsia="en-US"/>
        </w:rPr>
        <w:t xml:space="preserve">Prix macro : Sébastien </w:t>
      </w:r>
      <w:proofErr w:type="spellStart"/>
      <w:r w:rsidRPr="008656BD">
        <w:rPr>
          <w:rFonts w:ascii="Triomphe" w:eastAsiaTheme="minorHAnsi" w:hAnsi="Triomphe" w:cs="Cambria-Bold"/>
          <w:bCs/>
          <w:color w:val="595959" w:themeColor="text1" w:themeTint="A6"/>
          <w:sz w:val="20"/>
          <w:lang w:eastAsia="en-US"/>
        </w:rPr>
        <w:t>Ameeuw</w:t>
      </w:r>
      <w:proofErr w:type="spellEnd"/>
      <w:r w:rsidRPr="008656BD">
        <w:rPr>
          <w:rFonts w:ascii="Triomphe" w:eastAsiaTheme="minorHAnsi" w:hAnsi="Triomphe" w:cs="Cambria-Bold"/>
          <w:bCs/>
          <w:color w:val="595959" w:themeColor="text1" w:themeTint="A6"/>
          <w:sz w:val="20"/>
          <w:lang w:eastAsia="en-US"/>
        </w:rPr>
        <w:t>/Delphine Fraysse</w:t>
      </w:r>
    </w:p>
    <w:p w14:paraId="6A6C388F" w14:textId="77777777" w:rsidR="008656BD" w:rsidRPr="008656BD" w:rsidRDefault="008656BD" w:rsidP="008656BD">
      <w:pPr>
        <w:autoSpaceDE w:val="0"/>
        <w:autoSpaceDN w:val="0"/>
        <w:adjustRightInd w:val="0"/>
        <w:ind w:left="426"/>
        <w:jc w:val="both"/>
        <w:rPr>
          <w:rFonts w:ascii="Triomphe" w:eastAsiaTheme="minorHAnsi" w:hAnsi="Triomphe" w:cs="Cambria-Bold"/>
          <w:bCs/>
          <w:color w:val="595959" w:themeColor="text1" w:themeTint="A6"/>
          <w:sz w:val="20"/>
          <w:lang w:eastAsia="en-US"/>
        </w:rPr>
      </w:pPr>
      <w:r w:rsidRPr="008656BD">
        <w:rPr>
          <w:rFonts w:ascii="Triomphe" w:eastAsiaTheme="minorHAnsi" w:hAnsi="Triomphe" w:cs="Cambria-Bold"/>
          <w:bCs/>
          <w:color w:val="595959" w:themeColor="text1" w:themeTint="A6"/>
          <w:sz w:val="20"/>
          <w:lang w:eastAsia="en-US"/>
        </w:rPr>
        <w:t xml:space="preserve">Prix Ambiance faune mobile : Michel </w:t>
      </w:r>
      <w:proofErr w:type="spellStart"/>
      <w:r w:rsidRPr="008656BD">
        <w:rPr>
          <w:rFonts w:ascii="Triomphe" w:eastAsiaTheme="minorHAnsi" w:hAnsi="Triomphe" w:cs="Cambria-Bold"/>
          <w:bCs/>
          <w:color w:val="595959" w:themeColor="text1" w:themeTint="A6"/>
          <w:sz w:val="20"/>
          <w:lang w:eastAsia="en-US"/>
        </w:rPr>
        <w:t>Brazier</w:t>
      </w:r>
      <w:proofErr w:type="spellEnd"/>
      <w:r w:rsidRPr="008656BD">
        <w:rPr>
          <w:rFonts w:ascii="Triomphe" w:eastAsiaTheme="minorHAnsi" w:hAnsi="Triomphe" w:cs="Cambria-Bold"/>
          <w:bCs/>
          <w:color w:val="595959" w:themeColor="text1" w:themeTint="A6"/>
          <w:sz w:val="20"/>
          <w:lang w:eastAsia="en-US"/>
        </w:rPr>
        <w:t>/Laurence Remise</w:t>
      </w:r>
    </w:p>
    <w:p w14:paraId="54C2A422" w14:textId="663E2CEE" w:rsidR="008656BD" w:rsidRPr="008656BD" w:rsidRDefault="008656BD" w:rsidP="008656BD">
      <w:pPr>
        <w:autoSpaceDE w:val="0"/>
        <w:autoSpaceDN w:val="0"/>
        <w:adjustRightInd w:val="0"/>
        <w:ind w:left="426"/>
        <w:jc w:val="both"/>
        <w:rPr>
          <w:rFonts w:ascii="Triomphe" w:eastAsiaTheme="minorHAnsi" w:hAnsi="Triomphe" w:cs="Cambria-Bold"/>
          <w:bCs/>
          <w:color w:val="595959" w:themeColor="text1" w:themeTint="A6"/>
          <w:sz w:val="20"/>
          <w:lang w:eastAsia="en-US"/>
        </w:rPr>
      </w:pPr>
    </w:p>
    <w:p w14:paraId="4A1F928E" w14:textId="77777777" w:rsidR="008656BD" w:rsidRPr="00672760" w:rsidRDefault="008656BD" w:rsidP="008656BD">
      <w:pPr>
        <w:autoSpaceDE w:val="0"/>
        <w:autoSpaceDN w:val="0"/>
        <w:adjustRightInd w:val="0"/>
        <w:ind w:left="426"/>
        <w:jc w:val="both"/>
        <w:rPr>
          <w:rFonts w:ascii="Triomphe" w:eastAsiaTheme="minorHAnsi" w:hAnsi="Triomphe" w:cs="Cambria-Bold"/>
          <w:b/>
          <w:bCs/>
          <w:color w:val="595959" w:themeColor="text1" w:themeTint="A6"/>
          <w:sz w:val="20"/>
          <w:u w:val="single"/>
          <w:lang w:eastAsia="en-US"/>
        </w:rPr>
      </w:pPr>
      <w:r w:rsidRPr="00672760">
        <w:rPr>
          <w:rFonts w:ascii="Triomphe" w:eastAsiaTheme="minorHAnsi" w:hAnsi="Triomphe" w:cs="Cambria-Bold"/>
          <w:b/>
          <w:bCs/>
          <w:color w:val="595959" w:themeColor="text1" w:themeTint="A6"/>
          <w:sz w:val="20"/>
          <w:u w:val="single"/>
          <w:lang w:eastAsia="en-US"/>
        </w:rPr>
        <w:t>Championnat de France de vidéo sous-marine en eau libre</w:t>
      </w:r>
    </w:p>
    <w:p w14:paraId="38462222" w14:textId="77777777" w:rsidR="008656BD" w:rsidRPr="008656BD" w:rsidRDefault="008656BD" w:rsidP="008656BD">
      <w:pPr>
        <w:autoSpaceDE w:val="0"/>
        <w:autoSpaceDN w:val="0"/>
        <w:adjustRightInd w:val="0"/>
        <w:ind w:left="426"/>
        <w:jc w:val="both"/>
        <w:rPr>
          <w:rFonts w:ascii="Triomphe" w:eastAsiaTheme="minorHAnsi" w:hAnsi="Triomphe" w:cs="Cambria"/>
          <w:color w:val="595959" w:themeColor="text1" w:themeTint="A6"/>
          <w:sz w:val="20"/>
          <w:lang w:eastAsia="en-US"/>
        </w:rPr>
      </w:pPr>
      <w:r w:rsidRPr="008656BD">
        <w:rPr>
          <w:rFonts w:ascii="Triomphe" w:eastAsiaTheme="minorHAnsi" w:hAnsi="Triomphe" w:cs="Cambria"/>
          <w:color w:val="595959" w:themeColor="text1" w:themeTint="A6"/>
          <w:sz w:val="20"/>
          <w:lang w:eastAsia="en-US"/>
        </w:rPr>
        <w:t>1</w:t>
      </w:r>
      <w:r w:rsidRPr="008656BD">
        <w:rPr>
          <w:rFonts w:ascii="Triomphe" w:eastAsiaTheme="minorHAnsi" w:hAnsi="Triomphe" w:cs="Cambria"/>
          <w:color w:val="595959" w:themeColor="text1" w:themeTint="A6"/>
          <w:sz w:val="20"/>
          <w:vertAlign w:val="superscript"/>
          <w:lang w:eastAsia="en-US"/>
        </w:rPr>
        <w:t>er</w:t>
      </w:r>
      <w:r w:rsidRPr="008656BD">
        <w:rPr>
          <w:rFonts w:ascii="Triomphe" w:eastAsiaTheme="minorHAnsi" w:hAnsi="Triomphe" w:cs="Cambria"/>
          <w:color w:val="595959" w:themeColor="text1" w:themeTint="A6"/>
          <w:sz w:val="20"/>
          <w:lang w:eastAsia="en-US"/>
        </w:rPr>
        <w:t xml:space="preserve"> – Benoît San Nicolas /Cathy Matera / Comité Occitanie</w:t>
      </w:r>
    </w:p>
    <w:p w14:paraId="7598564E" w14:textId="77777777" w:rsidR="008656BD" w:rsidRPr="008656BD" w:rsidRDefault="008656BD" w:rsidP="008656BD">
      <w:pPr>
        <w:autoSpaceDE w:val="0"/>
        <w:autoSpaceDN w:val="0"/>
        <w:adjustRightInd w:val="0"/>
        <w:ind w:left="426"/>
        <w:jc w:val="both"/>
        <w:rPr>
          <w:rFonts w:ascii="Triomphe" w:eastAsiaTheme="minorHAnsi" w:hAnsi="Triomphe" w:cs="Cambria"/>
          <w:color w:val="595959" w:themeColor="text1" w:themeTint="A6"/>
          <w:sz w:val="20"/>
          <w:lang w:eastAsia="en-US"/>
        </w:rPr>
      </w:pPr>
      <w:r w:rsidRPr="008656BD">
        <w:rPr>
          <w:rFonts w:ascii="Triomphe" w:eastAsiaTheme="minorHAnsi" w:hAnsi="Triomphe" w:cs="Cambria"/>
          <w:color w:val="595959" w:themeColor="text1" w:themeTint="A6"/>
          <w:sz w:val="20"/>
          <w:lang w:eastAsia="en-US"/>
        </w:rPr>
        <w:t>2</w:t>
      </w:r>
      <w:r w:rsidRPr="008656BD">
        <w:rPr>
          <w:rFonts w:ascii="Triomphe" w:eastAsiaTheme="minorHAnsi" w:hAnsi="Triomphe" w:cs="Cambria"/>
          <w:color w:val="595959" w:themeColor="text1" w:themeTint="A6"/>
          <w:sz w:val="20"/>
          <w:vertAlign w:val="superscript"/>
          <w:lang w:eastAsia="en-US"/>
        </w:rPr>
        <w:t>ème</w:t>
      </w:r>
      <w:r w:rsidRPr="008656BD">
        <w:rPr>
          <w:rFonts w:ascii="Triomphe" w:eastAsiaTheme="minorHAnsi" w:hAnsi="Triomphe" w:cs="Cambria"/>
          <w:color w:val="595959" w:themeColor="text1" w:themeTint="A6"/>
          <w:sz w:val="20"/>
          <w:lang w:eastAsia="en-US"/>
        </w:rPr>
        <w:t xml:space="preserve"> – Isabelle Larvoire / Denis Larvoire / Comité Nouvelle Aquitaine</w:t>
      </w:r>
    </w:p>
    <w:p w14:paraId="7033D403" w14:textId="77777777" w:rsidR="008656BD" w:rsidRPr="008656BD" w:rsidRDefault="008656BD" w:rsidP="008656BD">
      <w:pPr>
        <w:autoSpaceDE w:val="0"/>
        <w:autoSpaceDN w:val="0"/>
        <w:adjustRightInd w:val="0"/>
        <w:ind w:left="426"/>
        <w:jc w:val="both"/>
        <w:rPr>
          <w:rFonts w:ascii="Triomphe" w:eastAsiaTheme="minorHAnsi" w:hAnsi="Triomphe" w:cs="Cambria"/>
          <w:color w:val="595959" w:themeColor="text1" w:themeTint="A6"/>
          <w:sz w:val="20"/>
          <w:lang w:eastAsia="en-US"/>
        </w:rPr>
      </w:pPr>
      <w:r w:rsidRPr="008656BD">
        <w:rPr>
          <w:rFonts w:ascii="Triomphe" w:eastAsiaTheme="minorHAnsi" w:hAnsi="Triomphe" w:cs="Cambria"/>
          <w:color w:val="595959" w:themeColor="text1" w:themeTint="A6"/>
          <w:sz w:val="20"/>
          <w:lang w:eastAsia="en-US"/>
        </w:rPr>
        <w:t>3</w:t>
      </w:r>
      <w:r w:rsidRPr="008656BD">
        <w:rPr>
          <w:rFonts w:ascii="Triomphe" w:eastAsiaTheme="minorHAnsi" w:hAnsi="Triomphe" w:cs="Cambria"/>
          <w:color w:val="595959" w:themeColor="text1" w:themeTint="A6"/>
          <w:sz w:val="20"/>
          <w:vertAlign w:val="superscript"/>
          <w:lang w:eastAsia="en-US"/>
        </w:rPr>
        <w:t>ème</w:t>
      </w:r>
      <w:r w:rsidRPr="008656BD">
        <w:rPr>
          <w:rFonts w:ascii="Triomphe" w:eastAsiaTheme="minorHAnsi" w:hAnsi="Triomphe" w:cs="Cambria"/>
          <w:color w:val="595959" w:themeColor="text1" w:themeTint="A6"/>
          <w:sz w:val="20"/>
          <w:lang w:eastAsia="en-US"/>
        </w:rPr>
        <w:t xml:space="preserve"> – Yves </w:t>
      </w:r>
      <w:proofErr w:type="spellStart"/>
      <w:r w:rsidRPr="008656BD">
        <w:rPr>
          <w:rFonts w:ascii="Triomphe" w:eastAsiaTheme="minorHAnsi" w:hAnsi="Triomphe" w:cs="Cambria"/>
          <w:color w:val="595959" w:themeColor="text1" w:themeTint="A6"/>
          <w:sz w:val="20"/>
          <w:lang w:eastAsia="en-US"/>
        </w:rPr>
        <w:t>Dewambrechies</w:t>
      </w:r>
      <w:proofErr w:type="spellEnd"/>
      <w:r w:rsidRPr="008656BD">
        <w:rPr>
          <w:rFonts w:ascii="Triomphe" w:eastAsiaTheme="minorHAnsi" w:hAnsi="Triomphe" w:cs="Cambria"/>
          <w:color w:val="595959" w:themeColor="text1" w:themeTint="A6"/>
          <w:sz w:val="20"/>
          <w:lang w:eastAsia="en-US"/>
        </w:rPr>
        <w:t xml:space="preserve"> /  Antoine </w:t>
      </w:r>
      <w:proofErr w:type="spellStart"/>
      <w:r w:rsidRPr="008656BD">
        <w:rPr>
          <w:rFonts w:ascii="Triomphe" w:eastAsiaTheme="minorHAnsi" w:hAnsi="Triomphe" w:cs="Cambria"/>
          <w:color w:val="595959" w:themeColor="text1" w:themeTint="A6"/>
          <w:sz w:val="20"/>
          <w:lang w:eastAsia="en-US"/>
        </w:rPr>
        <w:t>Polaert</w:t>
      </w:r>
      <w:proofErr w:type="spellEnd"/>
      <w:r w:rsidRPr="008656BD">
        <w:rPr>
          <w:rFonts w:ascii="Triomphe" w:eastAsiaTheme="minorHAnsi" w:hAnsi="Triomphe" w:cs="Cambria"/>
          <w:color w:val="595959" w:themeColor="text1" w:themeTint="A6"/>
          <w:sz w:val="20"/>
          <w:lang w:eastAsia="en-US"/>
        </w:rPr>
        <w:t xml:space="preserve"> / Comité Hauts de France</w:t>
      </w:r>
    </w:p>
    <w:p w14:paraId="0F5963AA" w14:textId="77777777" w:rsidR="008656BD" w:rsidRPr="008656BD" w:rsidRDefault="008656BD" w:rsidP="008656BD">
      <w:pPr>
        <w:autoSpaceDE w:val="0"/>
        <w:autoSpaceDN w:val="0"/>
        <w:adjustRightInd w:val="0"/>
        <w:ind w:left="426"/>
        <w:jc w:val="both"/>
        <w:rPr>
          <w:rFonts w:ascii="Triomphe" w:eastAsiaTheme="minorHAnsi" w:hAnsi="Triomphe" w:cs="Cambria-Bold"/>
          <w:b/>
          <w:bCs/>
          <w:color w:val="595959" w:themeColor="text1" w:themeTint="A6"/>
          <w:sz w:val="20"/>
          <w:lang w:eastAsia="en-US"/>
        </w:rPr>
      </w:pPr>
    </w:p>
    <w:p w14:paraId="73512BE0" w14:textId="77777777" w:rsidR="008656BD" w:rsidRPr="00672760" w:rsidRDefault="008656BD" w:rsidP="008656BD">
      <w:pPr>
        <w:autoSpaceDE w:val="0"/>
        <w:autoSpaceDN w:val="0"/>
        <w:adjustRightInd w:val="0"/>
        <w:ind w:left="426"/>
        <w:jc w:val="both"/>
        <w:rPr>
          <w:rFonts w:ascii="Triomphe" w:eastAsiaTheme="minorHAnsi" w:hAnsi="Triomphe" w:cs="Cambria-Bold"/>
          <w:b/>
          <w:bCs/>
          <w:color w:val="595959" w:themeColor="text1" w:themeTint="A6"/>
          <w:sz w:val="20"/>
          <w:u w:val="single"/>
          <w:lang w:eastAsia="en-US"/>
        </w:rPr>
      </w:pPr>
      <w:r w:rsidRPr="00672760">
        <w:rPr>
          <w:rFonts w:ascii="Triomphe" w:eastAsiaTheme="minorHAnsi" w:hAnsi="Triomphe" w:cs="Cambria-Bold"/>
          <w:b/>
          <w:bCs/>
          <w:color w:val="595959" w:themeColor="text1" w:themeTint="A6"/>
          <w:sz w:val="20"/>
          <w:u w:val="single"/>
          <w:lang w:eastAsia="en-US"/>
        </w:rPr>
        <w:t>Coupe de France Animalière 2018</w:t>
      </w:r>
    </w:p>
    <w:p w14:paraId="0C0D1648" w14:textId="77777777" w:rsidR="008656BD" w:rsidRPr="008656BD" w:rsidRDefault="008656BD" w:rsidP="008656BD">
      <w:pPr>
        <w:autoSpaceDE w:val="0"/>
        <w:autoSpaceDN w:val="0"/>
        <w:adjustRightInd w:val="0"/>
        <w:ind w:left="426"/>
        <w:jc w:val="both"/>
        <w:rPr>
          <w:rFonts w:ascii="Triomphe" w:eastAsiaTheme="minorHAnsi" w:hAnsi="Triomphe" w:cs="Cambria-Bold"/>
          <w:b/>
          <w:bCs/>
          <w:color w:val="595959" w:themeColor="text1" w:themeTint="A6"/>
          <w:sz w:val="20"/>
          <w:lang w:eastAsia="en-US"/>
        </w:rPr>
      </w:pPr>
      <w:r w:rsidRPr="008656BD">
        <w:rPr>
          <w:rFonts w:ascii="Triomphe" w:eastAsiaTheme="minorHAnsi" w:hAnsi="Triomphe" w:cs="Cambria"/>
          <w:color w:val="595959" w:themeColor="text1" w:themeTint="A6"/>
          <w:sz w:val="20"/>
          <w:lang w:eastAsia="en-US"/>
        </w:rPr>
        <w:t xml:space="preserve">Cette année la Coupe de France Animalière s'est déroulée sur _ rencontres photos : </w:t>
      </w:r>
      <w:r w:rsidRPr="008656BD">
        <w:rPr>
          <w:rFonts w:ascii="Triomphe" w:eastAsiaTheme="minorHAnsi" w:hAnsi="Triomphe" w:cs="Cambria"/>
          <w:b/>
          <w:color w:val="595959" w:themeColor="text1" w:themeTint="A6"/>
          <w:sz w:val="20"/>
          <w:lang w:eastAsia="en-US"/>
        </w:rPr>
        <w:t>La Gravière du Fort,</w:t>
      </w:r>
      <w:r w:rsidRPr="008656BD">
        <w:rPr>
          <w:rFonts w:ascii="Triomphe" w:eastAsiaTheme="minorHAnsi" w:hAnsi="Triomphe" w:cs="Cambria-Bold"/>
          <w:b/>
          <w:bCs/>
          <w:color w:val="595959" w:themeColor="text1" w:themeTint="A6"/>
          <w:sz w:val="20"/>
          <w:lang w:eastAsia="en-US"/>
        </w:rPr>
        <w:t xml:space="preserve"> Thau</w:t>
      </w:r>
      <w:r w:rsidRPr="008656BD">
        <w:rPr>
          <w:rFonts w:ascii="Triomphe" w:eastAsiaTheme="minorHAnsi" w:hAnsi="Triomphe" w:cs="Cambria"/>
          <w:b/>
          <w:color w:val="595959" w:themeColor="text1" w:themeTint="A6"/>
          <w:sz w:val="20"/>
          <w:lang w:eastAsia="en-US"/>
        </w:rPr>
        <w:t xml:space="preserve">, </w:t>
      </w:r>
      <w:r w:rsidRPr="008656BD">
        <w:rPr>
          <w:rFonts w:ascii="Triomphe" w:eastAsiaTheme="minorHAnsi" w:hAnsi="Triomphe" w:cs="Cambria-Bold"/>
          <w:b/>
          <w:bCs/>
          <w:color w:val="595959" w:themeColor="text1" w:themeTint="A6"/>
          <w:sz w:val="20"/>
          <w:lang w:eastAsia="en-US"/>
        </w:rPr>
        <w:t>Cassis</w:t>
      </w:r>
      <w:r w:rsidRPr="008656BD">
        <w:rPr>
          <w:rFonts w:ascii="Triomphe" w:eastAsiaTheme="minorHAnsi" w:hAnsi="Triomphe" w:cs="Cambria"/>
          <w:b/>
          <w:color w:val="595959" w:themeColor="text1" w:themeTint="A6"/>
          <w:sz w:val="20"/>
          <w:lang w:eastAsia="en-US"/>
        </w:rPr>
        <w:t xml:space="preserve">, </w:t>
      </w:r>
      <w:r w:rsidRPr="008656BD">
        <w:rPr>
          <w:rFonts w:ascii="Triomphe" w:eastAsiaTheme="minorHAnsi" w:hAnsi="Triomphe" w:cs="Cambria-Bold"/>
          <w:b/>
          <w:bCs/>
          <w:color w:val="595959" w:themeColor="text1" w:themeTint="A6"/>
          <w:sz w:val="20"/>
          <w:lang w:eastAsia="en-US"/>
        </w:rPr>
        <w:t>la Seyne-sur-mer</w:t>
      </w:r>
      <w:r w:rsidRPr="008656BD">
        <w:rPr>
          <w:rFonts w:ascii="Triomphe" w:eastAsiaTheme="minorHAnsi" w:hAnsi="Triomphe" w:cs="Cambria"/>
          <w:b/>
          <w:color w:val="595959" w:themeColor="text1" w:themeTint="A6"/>
          <w:sz w:val="20"/>
          <w:lang w:eastAsia="en-US"/>
        </w:rPr>
        <w:t xml:space="preserve">, </w:t>
      </w:r>
      <w:r w:rsidRPr="008656BD">
        <w:rPr>
          <w:rFonts w:ascii="Triomphe" w:eastAsiaTheme="minorHAnsi" w:hAnsi="Triomphe" w:cs="Cambria-Bold"/>
          <w:b/>
          <w:bCs/>
          <w:color w:val="595959" w:themeColor="text1" w:themeTint="A6"/>
          <w:sz w:val="20"/>
          <w:lang w:eastAsia="en-US"/>
        </w:rPr>
        <w:t>Arcachon</w:t>
      </w:r>
      <w:r w:rsidRPr="008656BD">
        <w:rPr>
          <w:rFonts w:ascii="Triomphe" w:eastAsiaTheme="minorHAnsi" w:hAnsi="Triomphe" w:cs="Cambria"/>
          <w:b/>
          <w:color w:val="595959" w:themeColor="text1" w:themeTint="A6"/>
          <w:sz w:val="20"/>
          <w:lang w:eastAsia="en-US"/>
        </w:rPr>
        <w:t xml:space="preserve">, </w:t>
      </w:r>
      <w:r w:rsidRPr="008656BD">
        <w:rPr>
          <w:rFonts w:ascii="Triomphe" w:eastAsiaTheme="minorHAnsi" w:hAnsi="Triomphe" w:cs="Cambria-Bold"/>
          <w:b/>
          <w:bCs/>
          <w:color w:val="595959" w:themeColor="text1" w:themeTint="A6"/>
          <w:sz w:val="20"/>
          <w:lang w:eastAsia="en-US"/>
        </w:rPr>
        <w:t>Saint-Cyr, Annecy, Saint-Malo.</w:t>
      </w:r>
    </w:p>
    <w:p w14:paraId="6D1C7CD4" w14:textId="77777777" w:rsidR="008656BD" w:rsidRPr="008656BD" w:rsidRDefault="008656BD" w:rsidP="008656BD">
      <w:pPr>
        <w:autoSpaceDE w:val="0"/>
        <w:autoSpaceDN w:val="0"/>
        <w:adjustRightInd w:val="0"/>
        <w:ind w:left="426"/>
        <w:jc w:val="both"/>
        <w:rPr>
          <w:rFonts w:ascii="Triomphe" w:eastAsiaTheme="minorHAnsi" w:hAnsi="Triomphe" w:cs="Cambria"/>
          <w:color w:val="595959" w:themeColor="text1" w:themeTint="A6"/>
          <w:sz w:val="20"/>
          <w:lang w:eastAsia="en-US"/>
        </w:rPr>
      </w:pPr>
      <w:r w:rsidRPr="008656BD">
        <w:rPr>
          <w:rFonts w:ascii="Triomphe" w:eastAsiaTheme="minorHAnsi" w:hAnsi="Triomphe" w:cs="Cambria"/>
          <w:color w:val="595959" w:themeColor="text1" w:themeTint="A6"/>
          <w:sz w:val="20"/>
          <w:lang w:eastAsia="en-US"/>
        </w:rPr>
        <w:t>Résultats :</w:t>
      </w:r>
    </w:p>
    <w:p w14:paraId="78EDC573" w14:textId="77777777" w:rsidR="008656BD" w:rsidRPr="008656BD" w:rsidRDefault="008656BD" w:rsidP="008656BD">
      <w:pPr>
        <w:autoSpaceDE w:val="0"/>
        <w:autoSpaceDN w:val="0"/>
        <w:adjustRightInd w:val="0"/>
        <w:ind w:left="426"/>
        <w:jc w:val="both"/>
        <w:rPr>
          <w:rFonts w:ascii="Triomphe" w:eastAsiaTheme="minorHAnsi" w:hAnsi="Triomphe" w:cs="Cambria"/>
          <w:color w:val="595959" w:themeColor="text1" w:themeTint="A6"/>
          <w:sz w:val="20"/>
          <w:lang w:eastAsia="en-US"/>
        </w:rPr>
      </w:pPr>
      <w:r w:rsidRPr="008656BD">
        <w:rPr>
          <w:rFonts w:ascii="Triomphe" w:eastAsiaTheme="minorHAnsi" w:hAnsi="Triomphe" w:cs="Cambria"/>
          <w:color w:val="595959" w:themeColor="text1" w:themeTint="A6"/>
          <w:sz w:val="20"/>
          <w:lang w:eastAsia="en-US"/>
        </w:rPr>
        <w:t>1</w:t>
      </w:r>
      <w:r w:rsidRPr="008656BD">
        <w:rPr>
          <w:rFonts w:ascii="Triomphe" w:eastAsiaTheme="minorHAnsi" w:hAnsi="Triomphe" w:cs="Cambria"/>
          <w:color w:val="595959" w:themeColor="text1" w:themeTint="A6"/>
          <w:sz w:val="20"/>
          <w:vertAlign w:val="superscript"/>
          <w:lang w:eastAsia="en-US"/>
        </w:rPr>
        <w:t>er</w:t>
      </w:r>
      <w:r w:rsidRPr="008656BD">
        <w:rPr>
          <w:rFonts w:ascii="Triomphe" w:eastAsiaTheme="minorHAnsi" w:hAnsi="Triomphe" w:cs="Cambria"/>
          <w:color w:val="595959" w:themeColor="text1" w:themeTint="A6"/>
          <w:sz w:val="20"/>
          <w:lang w:eastAsia="en-US"/>
        </w:rPr>
        <w:t xml:space="preserve"> – Sébastien </w:t>
      </w:r>
      <w:proofErr w:type="spellStart"/>
      <w:r w:rsidRPr="008656BD">
        <w:rPr>
          <w:rFonts w:ascii="Triomphe" w:eastAsiaTheme="minorHAnsi" w:hAnsi="Triomphe" w:cs="Cambria"/>
          <w:color w:val="595959" w:themeColor="text1" w:themeTint="A6"/>
          <w:sz w:val="20"/>
          <w:lang w:eastAsia="en-US"/>
        </w:rPr>
        <w:t>Ameeuw</w:t>
      </w:r>
      <w:proofErr w:type="spellEnd"/>
      <w:r w:rsidRPr="008656BD">
        <w:rPr>
          <w:rFonts w:ascii="Triomphe" w:eastAsiaTheme="minorHAnsi" w:hAnsi="Triomphe" w:cs="Cambria"/>
          <w:color w:val="595959" w:themeColor="text1" w:themeTint="A6"/>
          <w:sz w:val="20"/>
          <w:lang w:eastAsia="en-US"/>
        </w:rPr>
        <w:t xml:space="preserve"> / Comité Sud</w:t>
      </w:r>
    </w:p>
    <w:p w14:paraId="54BCD778" w14:textId="77777777" w:rsidR="008656BD" w:rsidRPr="008656BD" w:rsidRDefault="008656BD" w:rsidP="008656BD">
      <w:pPr>
        <w:autoSpaceDE w:val="0"/>
        <w:autoSpaceDN w:val="0"/>
        <w:adjustRightInd w:val="0"/>
        <w:ind w:left="426"/>
        <w:jc w:val="both"/>
        <w:rPr>
          <w:rFonts w:ascii="Triomphe" w:eastAsiaTheme="minorHAnsi" w:hAnsi="Triomphe" w:cs="Cambria"/>
          <w:color w:val="595959" w:themeColor="text1" w:themeTint="A6"/>
          <w:sz w:val="20"/>
          <w:lang w:eastAsia="en-US"/>
        </w:rPr>
      </w:pPr>
      <w:r w:rsidRPr="008656BD">
        <w:rPr>
          <w:rFonts w:ascii="Triomphe" w:eastAsiaTheme="minorHAnsi" w:hAnsi="Triomphe" w:cs="Cambria"/>
          <w:color w:val="595959" w:themeColor="text1" w:themeTint="A6"/>
          <w:sz w:val="20"/>
          <w:lang w:eastAsia="en-US"/>
        </w:rPr>
        <w:t>2</w:t>
      </w:r>
      <w:r w:rsidRPr="008656BD">
        <w:rPr>
          <w:rFonts w:ascii="Triomphe" w:eastAsiaTheme="minorHAnsi" w:hAnsi="Triomphe" w:cs="Cambria"/>
          <w:color w:val="595959" w:themeColor="text1" w:themeTint="A6"/>
          <w:sz w:val="20"/>
          <w:vertAlign w:val="superscript"/>
          <w:lang w:eastAsia="en-US"/>
        </w:rPr>
        <w:t>ème</w:t>
      </w:r>
      <w:r w:rsidRPr="008656BD">
        <w:rPr>
          <w:rFonts w:ascii="Triomphe" w:eastAsiaTheme="minorHAnsi" w:hAnsi="Triomphe" w:cs="Cambria"/>
          <w:color w:val="595959" w:themeColor="text1" w:themeTint="A6"/>
          <w:sz w:val="20"/>
          <w:lang w:eastAsia="en-US"/>
        </w:rPr>
        <w:t xml:space="preserve"> – Patrice Privé / Comité Nouvelle Aquitaine </w:t>
      </w:r>
    </w:p>
    <w:p w14:paraId="6BA2F8D3" w14:textId="77777777" w:rsidR="008656BD" w:rsidRPr="008656BD" w:rsidRDefault="008656BD" w:rsidP="008656BD">
      <w:pPr>
        <w:autoSpaceDE w:val="0"/>
        <w:autoSpaceDN w:val="0"/>
        <w:adjustRightInd w:val="0"/>
        <w:ind w:left="426"/>
        <w:jc w:val="both"/>
        <w:rPr>
          <w:rFonts w:ascii="Triomphe" w:eastAsiaTheme="minorHAnsi" w:hAnsi="Triomphe" w:cs="Cambria"/>
          <w:color w:val="595959" w:themeColor="text1" w:themeTint="A6"/>
          <w:sz w:val="20"/>
          <w:lang w:eastAsia="en-US"/>
        </w:rPr>
      </w:pPr>
      <w:r w:rsidRPr="008656BD">
        <w:rPr>
          <w:rFonts w:ascii="Triomphe" w:eastAsiaTheme="minorHAnsi" w:hAnsi="Triomphe" w:cs="Cambria"/>
          <w:color w:val="595959" w:themeColor="text1" w:themeTint="A6"/>
          <w:sz w:val="20"/>
          <w:lang w:eastAsia="en-US"/>
        </w:rPr>
        <w:t>3</w:t>
      </w:r>
      <w:r w:rsidRPr="008656BD">
        <w:rPr>
          <w:rFonts w:ascii="Triomphe" w:eastAsiaTheme="minorHAnsi" w:hAnsi="Triomphe" w:cs="Cambria"/>
          <w:color w:val="595959" w:themeColor="text1" w:themeTint="A6"/>
          <w:sz w:val="20"/>
          <w:vertAlign w:val="superscript"/>
          <w:lang w:eastAsia="en-US"/>
        </w:rPr>
        <w:t>ème</w:t>
      </w:r>
      <w:r w:rsidRPr="008656BD">
        <w:rPr>
          <w:rFonts w:ascii="Triomphe" w:eastAsiaTheme="minorHAnsi" w:hAnsi="Triomphe" w:cs="Cambria"/>
          <w:color w:val="595959" w:themeColor="text1" w:themeTint="A6"/>
          <w:sz w:val="20"/>
          <w:lang w:eastAsia="en-US"/>
        </w:rPr>
        <w:t xml:space="preserve"> – Emilie Sacriste / Comité Nouvelle Aquitaine</w:t>
      </w:r>
    </w:p>
    <w:p w14:paraId="66309582" w14:textId="77777777" w:rsidR="008656BD" w:rsidRPr="008656BD" w:rsidRDefault="008656BD" w:rsidP="008656BD">
      <w:pPr>
        <w:ind w:left="426"/>
        <w:jc w:val="both"/>
        <w:rPr>
          <w:rFonts w:ascii="Triomphe" w:hAnsi="Triomphe"/>
          <w:b/>
          <w:color w:val="595959" w:themeColor="text1" w:themeTint="A6"/>
          <w:sz w:val="20"/>
          <w:u w:val="single"/>
        </w:rPr>
      </w:pPr>
    </w:p>
    <w:p w14:paraId="70E49AED" w14:textId="77777777" w:rsidR="008656BD" w:rsidRPr="00672760" w:rsidRDefault="008656BD" w:rsidP="008656BD">
      <w:pPr>
        <w:autoSpaceDE w:val="0"/>
        <w:autoSpaceDN w:val="0"/>
        <w:adjustRightInd w:val="0"/>
        <w:ind w:left="426"/>
        <w:rPr>
          <w:rFonts w:ascii="Triomphe" w:eastAsiaTheme="minorHAnsi" w:hAnsi="Triomphe" w:cs="Cambria"/>
          <w:b/>
          <w:color w:val="595959" w:themeColor="text1" w:themeTint="A6"/>
          <w:sz w:val="20"/>
          <w:u w:val="single"/>
          <w:lang w:val="en-US" w:eastAsia="en-US"/>
        </w:rPr>
      </w:pPr>
      <w:proofErr w:type="spellStart"/>
      <w:r w:rsidRPr="00672760">
        <w:rPr>
          <w:rFonts w:ascii="Triomphe" w:eastAsiaTheme="minorHAnsi" w:hAnsi="Triomphe" w:cs="Cambria"/>
          <w:b/>
          <w:color w:val="595959" w:themeColor="text1" w:themeTint="A6"/>
          <w:sz w:val="20"/>
          <w:u w:val="single"/>
          <w:lang w:val="en-US" w:eastAsia="en-US"/>
        </w:rPr>
        <w:t>Compétition</w:t>
      </w:r>
      <w:proofErr w:type="spellEnd"/>
      <w:r w:rsidRPr="00672760">
        <w:rPr>
          <w:rFonts w:ascii="Triomphe" w:eastAsiaTheme="minorHAnsi" w:hAnsi="Triomphe" w:cs="Cambria"/>
          <w:b/>
          <w:color w:val="595959" w:themeColor="text1" w:themeTint="A6"/>
          <w:sz w:val="20"/>
          <w:u w:val="single"/>
          <w:lang w:val="en-US" w:eastAsia="en-US"/>
        </w:rPr>
        <w:t xml:space="preserve"> </w:t>
      </w:r>
      <w:proofErr w:type="spellStart"/>
      <w:proofErr w:type="gramStart"/>
      <w:r w:rsidRPr="00672760">
        <w:rPr>
          <w:rFonts w:ascii="Triomphe" w:eastAsiaTheme="minorHAnsi" w:hAnsi="Triomphe" w:cs="Cambria"/>
          <w:b/>
          <w:color w:val="595959" w:themeColor="text1" w:themeTint="A6"/>
          <w:sz w:val="20"/>
          <w:u w:val="single"/>
          <w:lang w:val="en-US" w:eastAsia="en-US"/>
        </w:rPr>
        <w:t>internationale</w:t>
      </w:r>
      <w:proofErr w:type="spellEnd"/>
      <w:r w:rsidRPr="00672760">
        <w:rPr>
          <w:rFonts w:ascii="Triomphe" w:eastAsiaTheme="minorHAnsi" w:hAnsi="Triomphe" w:cs="Cambria"/>
          <w:b/>
          <w:color w:val="595959" w:themeColor="text1" w:themeTint="A6"/>
          <w:sz w:val="20"/>
          <w:u w:val="single"/>
          <w:lang w:val="en-US" w:eastAsia="en-US"/>
        </w:rPr>
        <w:t xml:space="preserve"> :</w:t>
      </w:r>
      <w:proofErr w:type="gramEnd"/>
      <w:r w:rsidRPr="00672760">
        <w:rPr>
          <w:rFonts w:ascii="Triomphe" w:eastAsiaTheme="minorHAnsi" w:hAnsi="Triomphe" w:cs="Cambria"/>
          <w:b/>
          <w:color w:val="595959" w:themeColor="text1" w:themeTint="A6"/>
          <w:sz w:val="20"/>
          <w:u w:val="single"/>
          <w:lang w:val="en-US" w:eastAsia="en-US"/>
        </w:rPr>
        <w:t xml:space="preserve"> BDOM 2018 (Blue Dolphin of Malta) :</w:t>
      </w:r>
    </w:p>
    <w:p w14:paraId="0D187C39" w14:textId="77777777" w:rsidR="008656BD" w:rsidRPr="008656BD" w:rsidRDefault="008656BD" w:rsidP="008656BD">
      <w:pPr>
        <w:autoSpaceDE w:val="0"/>
        <w:autoSpaceDN w:val="0"/>
        <w:adjustRightInd w:val="0"/>
        <w:ind w:left="426"/>
        <w:rPr>
          <w:rFonts w:ascii="Triomphe" w:eastAsiaTheme="minorHAnsi" w:hAnsi="Triomphe" w:cs="Cambria"/>
          <w:color w:val="595959" w:themeColor="text1" w:themeTint="A6"/>
          <w:sz w:val="20"/>
          <w:lang w:eastAsia="en-US"/>
        </w:rPr>
      </w:pPr>
      <w:r w:rsidRPr="008656BD">
        <w:rPr>
          <w:rFonts w:ascii="Triomphe" w:eastAsiaTheme="minorHAnsi" w:hAnsi="Triomphe" w:cs="Cambria"/>
          <w:color w:val="595959" w:themeColor="text1" w:themeTint="A6"/>
          <w:sz w:val="20"/>
          <w:lang w:eastAsia="en-US"/>
        </w:rPr>
        <w:t xml:space="preserve">Participation de deux équipes France : Sébastien </w:t>
      </w:r>
      <w:proofErr w:type="spellStart"/>
      <w:r w:rsidRPr="008656BD">
        <w:rPr>
          <w:rFonts w:ascii="Triomphe" w:eastAsiaTheme="minorHAnsi" w:hAnsi="Triomphe" w:cs="Cambria"/>
          <w:color w:val="595959" w:themeColor="text1" w:themeTint="A6"/>
          <w:sz w:val="20"/>
          <w:lang w:eastAsia="en-US"/>
        </w:rPr>
        <w:t>Ameeuw</w:t>
      </w:r>
      <w:proofErr w:type="spellEnd"/>
      <w:r w:rsidRPr="008656BD">
        <w:rPr>
          <w:rFonts w:ascii="Triomphe" w:eastAsiaTheme="minorHAnsi" w:hAnsi="Triomphe" w:cs="Cambria"/>
          <w:color w:val="595959" w:themeColor="text1" w:themeTint="A6"/>
          <w:sz w:val="20"/>
          <w:lang w:eastAsia="en-US"/>
        </w:rPr>
        <w:t>/Delphine Fraysse (6</w:t>
      </w:r>
      <w:r w:rsidRPr="008656BD">
        <w:rPr>
          <w:rFonts w:ascii="Triomphe" w:eastAsiaTheme="minorHAnsi" w:hAnsi="Triomphe" w:cs="Cambria"/>
          <w:color w:val="595959" w:themeColor="text1" w:themeTint="A6"/>
          <w:sz w:val="20"/>
          <w:vertAlign w:val="superscript"/>
          <w:lang w:eastAsia="en-US"/>
        </w:rPr>
        <w:t>ème</w:t>
      </w:r>
      <w:r w:rsidRPr="008656BD">
        <w:rPr>
          <w:rFonts w:ascii="Triomphe" w:eastAsiaTheme="minorHAnsi" w:hAnsi="Triomphe" w:cs="Cambria"/>
          <w:color w:val="595959" w:themeColor="text1" w:themeTint="A6"/>
          <w:sz w:val="20"/>
          <w:lang w:eastAsia="en-US"/>
        </w:rPr>
        <w:t xml:space="preserve"> place sur 16) et JR Tordoir/Henri Fanton (une image macro qui a remporté un prix).</w:t>
      </w:r>
    </w:p>
    <w:p w14:paraId="7993B56E" w14:textId="77777777" w:rsidR="008656BD" w:rsidRPr="008656BD" w:rsidRDefault="008656BD" w:rsidP="008656BD">
      <w:pPr>
        <w:pStyle w:val="Titre1"/>
      </w:pPr>
      <w:r w:rsidRPr="008656BD">
        <w:t>Actions Jeunes</w:t>
      </w:r>
    </w:p>
    <w:p w14:paraId="32A4470E" w14:textId="77777777" w:rsidR="008656BD" w:rsidRPr="00672760" w:rsidRDefault="008656BD" w:rsidP="008656BD">
      <w:pPr>
        <w:ind w:left="426"/>
        <w:rPr>
          <w:rFonts w:ascii="Triomphe" w:hAnsi="Triomphe"/>
          <w:b/>
          <w:color w:val="595959" w:themeColor="text1" w:themeTint="A6"/>
          <w:sz w:val="20"/>
          <w:u w:val="single"/>
        </w:rPr>
      </w:pPr>
      <w:r w:rsidRPr="00672760">
        <w:rPr>
          <w:rFonts w:ascii="Triomphe" w:hAnsi="Triomphe"/>
          <w:b/>
          <w:color w:val="595959" w:themeColor="text1" w:themeTint="A6"/>
          <w:sz w:val="20"/>
          <w:u w:val="single"/>
        </w:rPr>
        <w:t>Activités Enfants : RIPE2018</w:t>
      </w:r>
    </w:p>
    <w:p w14:paraId="6346B4EF" w14:textId="77777777" w:rsidR="008656BD" w:rsidRPr="008656BD" w:rsidRDefault="008656BD" w:rsidP="008656BD">
      <w:pPr>
        <w:autoSpaceDE w:val="0"/>
        <w:autoSpaceDN w:val="0"/>
        <w:adjustRightInd w:val="0"/>
        <w:ind w:left="426"/>
        <w:jc w:val="both"/>
        <w:rPr>
          <w:rFonts w:ascii="Triomphe" w:eastAsia="Cambria" w:hAnsi="Triomphe" w:cs="Arial"/>
          <w:color w:val="595959" w:themeColor="text1" w:themeTint="A6"/>
          <w:sz w:val="20"/>
        </w:rPr>
      </w:pPr>
      <w:r w:rsidRPr="008656BD">
        <w:rPr>
          <w:rFonts w:ascii="Triomphe" w:eastAsia="Cambria" w:hAnsi="Triomphe" w:cs="Arial"/>
          <w:color w:val="595959" w:themeColor="text1" w:themeTint="A6"/>
          <w:sz w:val="20"/>
        </w:rPr>
        <w:t xml:space="preserve">Les XXIVème RIPE se sont déroulées dans le Var, plus particulièrement  en baie des </w:t>
      </w:r>
      <w:proofErr w:type="spellStart"/>
      <w:r w:rsidRPr="008656BD">
        <w:rPr>
          <w:rFonts w:ascii="Triomphe" w:eastAsia="Cambria" w:hAnsi="Triomphe" w:cs="Arial"/>
          <w:color w:val="595959" w:themeColor="text1" w:themeTint="A6"/>
          <w:sz w:val="20"/>
        </w:rPr>
        <w:t>Sablettes</w:t>
      </w:r>
      <w:proofErr w:type="spellEnd"/>
      <w:r w:rsidRPr="008656BD">
        <w:rPr>
          <w:rFonts w:ascii="Triomphe" w:eastAsia="Cambria" w:hAnsi="Triomphe" w:cs="Arial"/>
          <w:color w:val="595959" w:themeColor="text1" w:themeTint="A6"/>
          <w:sz w:val="20"/>
        </w:rPr>
        <w:t>, du 21 au 24 octobre 2018. Le thème de l’année, « Génération Océan », a servi de fil rouge pour le challenge.</w:t>
      </w:r>
    </w:p>
    <w:p w14:paraId="2A980E4A" w14:textId="77777777" w:rsidR="008656BD" w:rsidRPr="008656BD" w:rsidRDefault="008656BD" w:rsidP="008656BD">
      <w:pPr>
        <w:autoSpaceDE w:val="0"/>
        <w:autoSpaceDN w:val="0"/>
        <w:adjustRightInd w:val="0"/>
        <w:ind w:left="426"/>
        <w:jc w:val="both"/>
        <w:rPr>
          <w:rFonts w:ascii="Triomphe" w:eastAsia="Cambria" w:hAnsi="Triomphe" w:cs="Arial"/>
          <w:color w:val="595959" w:themeColor="text1" w:themeTint="A6"/>
          <w:sz w:val="20"/>
        </w:rPr>
      </w:pPr>
      <w:r w:rsidRPr="008656BD">
        <w:rPr>
          <w:rFonts w:ascii="Triomphe" w:eastAsia="Cambria" w:hAnsi="Triomphe" w:cs="Arial"/>
          <w:color w:val="595959" w:themeColor="text1" w:themeTint="A6"/>
          <w:sz w:val="20"/>
        </w:rPr>
        <w:t>La CNPV animait l’activité photo à laquelle tous les jeunes ont été invités à participer. Le Trophée</w:t>
      </w:r>
    </w:p>
    <w:p w14:paraId="26690214" w14:textId="77777777" w:rsidR="008656BD" w:rsidRPr="008656BD" w:rsidRDefault="008656BD" w:rsidP="008656BD">
      <w:pPr>
        <w:autoSpaceDE w:val="0"/>
        <w:autoSpaceDN w:val="0"/>
        <w:adjustRightInd w:val="0"/>
        <w:ind w:left="426"/>
        <w:jc w:val="both"/>
        <w:rPr>
          <w:rFonts w:ascii="Triomphe" w:eastAsia="Cambria" w:hAnsi="Triomphe" w:cs="Arial"/>
          <w:color w:val="595959" w:themeColor="text1" w:themeTint="A6"/>
          <w:sz w:val="20"/>
        </w:rPr>
      </w:pPr>
      <w:r w:rsidRPr="008656BD">
        <w:rPr>
          <w:rFonts w:ascii="Triomphe" w:eastAsia="Cambria" w:hAnsi="Triomphe" w:cs="Arial"/>
          <w:color w:val="595959" w:themeColor="text1" w:themeTint="A6"/>
          <w:sz w:val="20"/>
        </w:rPr>
        <w:t xml:space="preserve">Louis Boutan, décerné par la CNPV et le prix de la meilleure photo bio décerné par la commission environnement et biologie ont été ouverts aux participants ayant déjà plongé en milieu naturel et titulaires </w:t>
      </w:r>
      <w:r w:rsidRPr="008656BD">
        <w:rPr>
          <w:rFonts w:ascii="Triomphe" w:eastAsia="Cambria" w:hAnsi="Triomphe" w:cs="Arial"/>
          <w:i/>
          <w:color w:val="595959" w:themeColor="text1" w:themeTint="A6"/>
          <w:sz w:val="20"/>
        </w:rPr>
        <w:t>a minima</w:t>
      </w:r>
      <w:r w:rsidRPr="008656BD">
        <w:rPr>
          <w:rFonts w:ascii="Triomphe" w:eastAsia="Cambria" w:hAnsi="Triomphe" w:cs="Arial"/>
          <w:color w:val="595959" w:themeColor="text1" w:themeTint="A6"/>
          <w:sz w:val="20"/>
        </w:rPr>
        <w:t xml:space="preserve"> de la qualification de plongeur de bronze.</w:t>
      </w:r>
    </w:p>
    <w:p w14:paraId="258180E6" w14:textId="77777777" w:rsidR="008656BD" w:rsidRPr="008656BD" w:rsidRDefault="008656BD" w:rsidP="008656BD">
      <w:pPr>
        <w:autoSpaceDE w:val="0"/>
        <w:autoSpaceDN w:val="0"/>
        <w:adjustRightInd w:val="0"/>
        <w:ind w:left="426"/>
        <w:jc w:val="both"/>
        <w:rPr>
          <w:rFonts w:ascii="Triomphe" w:eastAsia="Cambria" w:hAnsi="Triomphe" w:cs="Arial"/>
          <w:color w:val="595959" w:themeColor="text1" w:themeTint="A6"/>
          <w:sz w:val="20"/>
        </w:rPr>
      </w:pPr>
      <w:r w:rsidRPr="008656BD">
        <w:rPr>
          <w:rFonts w:ascii="Triomphe" w:eastAsia="Cambria" w:hAnsi="Triomphe" w:cs="Arial"/>
          <w:color w:val="595959" w:themeColor="text1" w:themeTint="A6"/>
          <w:sz w:val="20"/>
        </w:rPr>
        <w:t>47 équipes de deux à trois jeunes ont participé au Trophée Louis Boutan. Chaque binôme devait rendre 15 photos (20 pour les trinômes) et en choisir deux.</w:t>
      </w:r>
    </w:p>
    <w:p w14:paraId="743AC3E7" w14:textId="77777777" w:rsidR="008656BD" w:rsidRPr="008656BD" w:rsidRDefault="008656BD" w:rsidP="008656BD">
      <w:pPr>
        <w:autoSpaceDE w:val="0"/>
        <w:autoSpaceDN w:val="0"/>
        <w:adjustRightInd w:val="0"/>
        <w:ind w:left="426"/>
        <w:jc w:val="both"/>
        <w:rPr>
          <w:rFonts w:ascii="Triomphe" w:eastAsia="Cambria" w:hAnsi="Triomphe" w:cs="Arial"/>
          <w:color w:val="595959" w:themeColor="text1" w:themeTint="A6"/>
          <w:sz w:val="20"/>
        </w:rPr>
      </w:pPr>
      <w:r w:rsidRPr="008656BD">
        <w:rPr>
          <w:rFonts w:ascii="Triomphe" w:eastAsia="Cambria" w:hAnsi="Triomphe" w:cs="Arial"/>
          <w:color w:val="595959" w:themeColor="text1" w:themeTint="A6"/>
          <w:sz w:val="20"/>
        </w:rPr>
        <w:t xml:space="preserve">Le challenge vidéo des clubs intégrant une présentation des clubs traitant du thème de l’année a vu la participation de 13 clubs et </w:t>
      </w:r>
      <w:proofErr w:type="spellStart"/>
      <w:r w:rsidRPr="008656BD">
        <w:rPr>
          <w:rFonts w:ascii="Triomphe" w:eastAsia="Cambria" w:hAnsi="Triomphe" w:cs="Arial"/>
          <w:color w:val="595959" w:themeColor="text1" w:themeTint="A6"/>
          <w:sz w:val="20"/>
        </w:rPr>
        <w:t>Codep</w:t>
      </w:r>
      <w:proofErr w:type="spellEnd"/>
      <w:r w:rsidRPr="008656BD">
        <w:rPr>
          <w:rFonts w:ascii="Triomphe" w:eastAsia="Cambria" w:hAnsi="Triomphe" w:cs="Arial"/>
          <w:color w:val="595959" w:themeColor="text1" w:themeTint="A6"/>
          <w:sz w:val="20"/>
        </w:rPr>
        <w:t>. Les clips devaient être réalisés avant la manifestation et remis aux organisateurs au plus tard le jour de l’arrivée. Sujet du clip : présentation du Club et des participants aux RIPE, intégrant la dimension Génération Océan.</w:t>
      </w:r>
    </w:p>
    <w:p w14:paraId="0D7A78A5" w14:textId="77777777" w:rsidR="008656BD" w:rsidRPr="008656BD" w:rsidRDefault="008656BD" w:rsidP="008656BD">
      <w:pPr>
        <w:autoSpaceDE w:val="0"/>
        <w:autoSpaceDN w:val="0"/>
        <w:adjustRightInd w:val="0"/>
        <w:ind w:left="426"/>
        <w:jc w:val="both"/>
        <w:rPr>
          <w:rFonts w:ascii="Triomphe" w:eastAsia="Cambria" w:hAnsi="Triomphe" w:cs="Arial"/>
          <w:color w:val="595959" w:themeColor="text1" w:themeTint="A6"/>
          <w:sz w:val="20"/>
        </w:rPr>
      </w:pPr>
    </w:p>
    <w:p w14:paraId="2E731202" w14:textId="77777777" w:rsidR="008656BD" w:rsidRPr="008656BD" w:rsidRDefault="008656BD" w:rsidP="008656BD">
      <w:pPr>
        <w:autoSpaceDE w:val="0"/>
        <w:autoSpaceDN w:val="0"/>
        <w:adjustRightInd w:val="0"/>
        <w:ind w:left="426"/>
        <w:jc w:val="both"/>
        <w:rPr>
          <w:rFonts w:ascii="Triomphe" w:eastAsia="Cambria" w:hAnsi="Triomphe" w:cs="Arial"/>
          <w:color w:val="595959" w:themeColor="text1" w:themeTint="A6"/>
          <w:sz w:val="20"/>
        </w:rPr>
      </w:pPr>
      <w:r w:rsidRPr="008656BD">
        <w:rPr>
          <w:rFonts w:ascii="Triomphe" w:eastAsia="Cambria" w:hAnsi="Triomphe" w:cs="Arial"/>
          <w:color w:val="595959" w:themeColor="text1" w:themeTint="A6"/>
          <w:sz w:val="20"/>
        </w:rPr>
        <w:t>Sur une proposition de la CNPV faite lors de la réunion préparatoire à l’AG nationale, un mini reportage photo fait par les jeunes participants a été intégré au challenge. Chaque club participant devait présenter 4 photos réalisées par les jeunes avec leur smartphone.</w:t>
      </w:r>
    </w:p>
    <w:p w14:paraId="0F8695D2" w14:textId="77777777" w:rsidR="008656BD" w:rsidRPr="008656BD" w:rsidRDefault="008656BD" w:rsidP="008656BD">
      <w:pPr>
        <w:autoSpaceDE w:val="0"/>
        <w:autoSpaceDN w:val="0"/>
        <w:adjustRightInd w:val="0"/>
        <w:ind w:left="426"/>
        <w:jc w:val="both"/>
        <w:rPr>
          <w:rFonts w:ascii="Triomphe" w:eastAsia="Cambria" w:hAnsi="Triomphe" w:cs="Arial"/>
          <w:color w:val="595959" w:themeColor="text1" w:themeTint="A6"/>
          <w:sz w:val="20"/>
        </w:rPr>
      </w:pPr>
      <w:r w:rsidRPr="008656BD">
        <w:rPr>
          <w:rFonts w:ascii="Triomphe" w:eastAsia="Cambria" w:hAnsi="Triomphe" w:cs="Arial"/>
          <w:color w:val="595959" w:themeColor="text1" w:themeTint="A6"/>
          <w:sz w:val="20"/>
        </w:rPr>
        <w:t>La qualification photo « Pixel de bronze » a été délivrée cette année à 39 jeunes remplissant les conditions d’attribution : 5 images nettes, lisibles et correctement exposées.</w:t>
      </w:r>
    </w:p>
    <w:p w14:paraId="392E4A85" w14:textId="77777777" w:rsidR="008656BD" w:rsidRPr="008656BD" w:rsidRDefault="008656BD" w:rsidP="008656BD">
      <w:pPr>
        <w:autoSpaceDE w:val="0"/>
        <w:autoSpaceDN w:val="0"/>
        <w:adjustRightInd w:val="0"/>
        <w:ind w:left="426"/>
        <w:jc w:val="both"/>
        <w:rPr>
          <w:rFonts w:ascii="Triomphe" w:eastAsia="Cambria" w:hAnsi="Triomphe" w:cs="Arial"/>
          <w:color w:val="595959" w:themeColor="text1" w:themeTint="A6"/>
          <w:sz w:val="20"/>
        </w:rPr>
      </w:pPr>
      <w:r w:rsidRPr="008656BD">
        <w:rPr>
          <w:rFonts w:ascii="Triomphe" w:eastAsia="Cambria" w:hAnsi="Triomphe" w:cs="Arial"/>
          <w:color w:val="595959" w:themeColor="text1" w:themeTint="A6"/>
          <w:sz w:val="20"/>
        </w:rPr>
        <w:t>Le reportage photo et vidéo, terrestre et sous-marin, ainsi que le montage final, ont été assurés par la CNPV.</w:t>
      </w:r>
    </w:p>
    <w:p w14:paraId="3FED90C1" w14:textId="77777777" w:rsidR="008656BD" w:rsidRPr="008656BD" w:rsidRDefault="008656BD" w:rsidP="008656BD">
      <w:pPr>
        <w:autoSpaceDE w:val="0"/>
        <w:autoSpaceDN w:val="0"/>
        <w:adjustRightInd w:val="0"/>
        <w:ind w:left="426"/>
        <w:jc w:val="both"/>
        <w:rPr>
          <w:rFonts w:ascii="Triomphe" w:eastAsia="Cambria" w:hAnsi="Triomphe" w:cs="Arial"/>
          <w:color w:val="595959" w:themeColor="text1" w:themeTint="A6"/>
          <w:sz w:val="20"/>
        </w:rPr>
      </w:pPr>
    </w:p>
    <w:p w14:paraId="17D71E0C" w14:textId="77777777" w:rsidR="008656BD" w:rsidRPr="00672760" w:rsidRDefault="008656BD" w:rsidP="008656BD">
      <w:pPr>
        <w:autoSpaceDE w:val="0"/>
        <w:autoSpaceDN w:val="0"/>
        <w:adjustRightInd w:val="0"/>
        <w:ind w:left="426"/>
        <w:jc w:val="both"/>
        <w:rPr>
          <w:rFonts w:ascii="Triomphe" w:eastAsiaTheme="minorHAnsi" w:hAnsi="Triomphe" w:cs="Arial-BoldMT"/>
          <w:b/>
          <w:bCs/>
          <w:color w:val="595959" w:themeColor="text1" w:themeTint="A6"/>
          <w:sz w:val="20"/>
          <w:u w:val="single"/>
          <w:lang w:eastAsia="en-US"/>
        </w:rPr>
      </w:pPr>
      <w:r w:rsidRPr="00672760">
        <w:rPr>
          <w:rFonts w:ascii="Triomphe" w:eastAsiaTheme="minorHAnsi" w:hAnsi="Triomphe" w:cs="Arial-BoldMT"/>
          <w:b/>
          <w:bCs/>
          <w:color w:val="595959" w:themeColor="text1" w:themeTint="A6"/>
          <w:sz w:val="20"/>
          <w:u w:val="single"/>
          <w:lang w:eastAsia="en-US"/>
        </w:rPr>
        <w:t>13ème Trophée Olivier Grimbert</w:t>
      </w:r>
    </w:p>
    <w:p w14:paraId="32A87559" w14:textId="77777777" w:rsidR="008656BD" w:rsidRPr="008656BD" w:rsidRDefault="008656BD" w:rsidP="008656BD">
      <w:pPr>
        <w:autoSpaceDE w:val="0"/>
        <w:autoSpaceDN w:val="0"/>
        <w:adjustRightInd w:val="0"/>
        <w:ind w:left="426"/>
        <w:jc w:val="both"/>
        <w:rPr>
          <w:rFonts w:ascii="Triomphe" w:eastAsiaTheme="minorHAnsi" w:hAnsi="Triomphe" w:cs="ArialMT"/>
          <w:color w:val="595959" w:themeColor="text1" w:themeTint="A6"/>
          <w:sz w:val="20"/>
          <w:lang w:eastAsia="en-US"/>
        </w:rPr>
      </w:pPr>
      <w:r w:rsidRPr="008656BD">
        <w:rPr>
          <w:rFonts w:ascii="Triomphe" w:eastAsiaTheme="minorHAnsi" w:hAnsi="Triomphe" w:cs="ArialMT"/>
          <w:color w:val="595959" w:themeColor="text1" w:themeTint="A6"/>
          <w:sz w:val="20"/>
          <w:lang w:eastAsia="en-US"/>
        </w:rPr>
        <w:t xml:space="preserve">Le Trophée Olivier Grimbert s’est déroulé le 18 mars à la piscine Intercommunale de Vaugneray, le thème de l’année étant : Portrait. </w:t>
      </w:r>
    </w:p>
    <w:p w14:paraId="03AA99A6" w14:textId="77777777" w:rsidR="008656BD" w:rsidRPr="008656BD" w:rsidRDefault="008656BD" w:rsidP="008656BD">
      <w:pPr>
        <w:autoSpaceDE w:val="0"/>
        <w:autoSpaceDN w:val="0"/>
        <w:adjustRightInd w:val="0"/>
        <w:ind w:left="426"/>
        <w:jc w:val="both"/>
        <w:rPr>
          <w:rFonts w:ascii="Triomphe" w:eastAsiaTheme="minorHAnsi" w:hAnsi="Triomphe" w:cs="ArialMT"/>
          <w:color w:val="595959" w:themeColor="text1" w:themeTint="A6"/>
          <w:sz w:val="20"/>
          <w:lang w:eastAsia="en-US"/>
        </w:rPr>
      </w:pPr>
      <w:r w:rsidRPr="008656BD">
        <w:rPr>
          <w:rFonts w:ascii="Triomphe" w:eastAsiaTheme="minorHAnsi" w:hAnsi="Triomphe" w:cs="ArialMT"/>
          <w:color w:val="595959" w:themeColor="text1" w:themeTint="A6"/>
          <w:sz w:val="20"/>
          <w:lang w:eastAsia="en-US"/>
        </w:rPr>
        <w:t>Résultats :</w:t>
      </w:r>
    </w:p>
    <w:p w14:paraId="42D51F44" w14:textId="77777777" w:rsidR="008656BD" w:rsidRPr="008656BD" w:rsidRDefault="008656BD" w:rsidP="008656BD">
      <w:pPr>
        <w:autoSpaceDE w:val="0"/>
        <w:autoSpaceDN w:val="0"/>
        <w:adjustRightInd w:val="0"/>
        <w:ind w:left="426"/>
        <w:jc w:val="both"/>
        <w:rPr>
          <w:rFonts w:ascii="Triomphe" w:eastAsiaTheme="minorHAnsi" w:hAnsi="Triomphe" w:cs="ArialMT"/>
          <w:color w:val="595959" w:themeColor="text1" w:themeTint="A6"/>
          <w:sz w:val="20"/>
          <w:lang w:eastAsia="en-US"/>
        </w:rPr>
      </w:pPr>
      <w:r w:rsidRPr="008656BD">
        <w:rPr>
          <w:rFonts w:ascii="Triomphe" w:eastAsiaTheme="minorHAnsi" w:hAnsi="Triomphe" w:cs="ArialMT"/>
          <w:color w:val="595959" w:themeColor="text1" w:themeTint="A6"/>
          <w:sz w:val="20"/>
          <w:lang w:eastAsia="en-US"/>
        </w:rPr>
        <w:t>1ères et prix thème libre CLEMENT Camille et CLEMENT Lucie</w:t>
      </w:r>
    </w:p>
    <w:p w14:paraId="051D42C2" w14:textId="77777777" w:rsidR="008656BD" w:rsidRPr="008656BD" w:rsidRDefault="008656BD" w:rsidP="008656BD">
      <w:pPr>
        <w:autoSpaceDE w:val="0"/>
        <w:autoSpaceDN w:val="0"/>
        <w:adjustRightInd w:val="0"/>
        <w:ind w:left="426"/>
        <w:jc w:val="both"/>
        <w:rPr>
          <w:rFonts w:ascii="Triomphe" w:eastAsiaTheme="minorHAnsi" w:hAnsi="Triomphe" w:cs="ArialMT"/>
          <w:color w:val="595959" w:themeColor="text1" w:themeTint="A6"/>
          <w:sz w:val="20"/>
          <w:lang w:eastAsia="en-US"/>
        </w:rPr>
      </w:pPr>
      <w:r w:rsidRPr="008656BD">
        <w:rPr>
          <w:rFonts w:ascii="Triomphe" w:eastAsiaTheme="minorHAnsi" w:hAnsi="Triomphe" w:cs="ArialMT"/>
          <w:color w:val="595959" w:themeColor="text1" w:themeTint="A6"/>
          <w:sz w:val="20"/>
          <w:lang w:eastAsia="en-US"/>
        </w:rPr>
        <w:t>2èmes et prix portrait MORELLON-VINCENT Camille et ROUAT Océane</w:t>
      </w:r>
    </w:p>
    <w:p w14:paraId="4E96B1CA" w14:textId="77777777" w:rsidR="008656BD" w:rsidRPr="008656BD" w:rsidRDefault="008656BD" w:rsidP="008656BD">
      <w:pPr>
        <w:autoSpaceDE w:val="0"/>
        <w:autoSpaceDN w:val="0"/>
        <w:adjustRightInd w:val="0"/>
        <w:ind w:left="426"/>
        <w:jc w:val="both"/>
        <w:rPr>
          <w:rFonts w:ascii="Triomphe" w:eastAsiaTheme="minorHAnsi" w:hAnsi="Triomphe" w:cs="ArialMT"/>
          <w:color w:val="595959" w:themeColor="text1" w:themeTint="A6"/>
          <w:sz w:val="20"/>
          <w:lang w:eastAsia="en-US"/>
        </w:rPr>
      </w:pPr>
      <w:r w:rsidRPr="008656BD">
        <w:rPr>
          <w:rFonts w:ascii="Triomphe" w:eastAsiaTheme="minorHAnsi" w:hAnsi="Triomphe" w:cs="ArialMT"/>
          <w:color w:val="595959" w:themeColor="text1" w:themeTint="A6"/>
          <w:sz w:val="20"/>
          <w:lang w:eastAsia="en-US"/>
        </w:rPr>
        <w:t>3èmes MORELLON-VINCENT Romain et MORELLON-VINCENT Camille</w:t>
      </w:r>
    </w:p>
    <w:p w14:paraId="062F7DC2" w14:textId="77777777" w:rsidR="008656BD" w:rsidRPr="008656BD" w:rsidRDefault="008656BD" w:rsidP="008656BD">
      <w:pPr>
        <w:autoSpaceDE w:val="0"/>
        <w:autoSpaceDN w:val="0"/>
        <w:adjustRightInd w:val="0"/>
        <w:ind w:left="426"/>
        <w:jc w:val="both"/>
        <w:rPr>
          <w:rFonts w:ascii="Triomphe" w:eastAsiaTheme="minorHAnsi" w:hAnsi="Triomphe" w:cs="Arial-BoldMT"/>
          <w:b/>
          <w:bCs/>
          <w:color w:val="595959" w:themeColor="text1" w:themeTint="A6"/>
          <w:sz w:val="20"/>
          <w:lang w:eastAsia="en-US"/>
        </w:rPr>
      </w:pPr>
    </w:p>
    <w:p w14:paraId="66F83A1D" w14:textId="77777777" w:rsidR="008656BD" w:rsidRPr="00672760" w:rsidRDefault="008656BD" w:rsidP="008656BD">
      <w:pPr>
        <w:autoSpaceDE w:val="0"/>
        <w:autoSpaceDN w:val="0"/>
        <w:adjustRightInd w:val="0"/>
        <w:ind w:left="426"/>
        <w:jc w:val="both"/>
        <w:rPr>
          <w:rFonts w:ascii="Triomphe" w:eastAsiaTheme="minorHAnsi" w:hAnsi="Triomphe" w:cs="Arial-BoldMT"/>
          <w:b/>
          <w:bCs/>
          <w:color w:val="595959" w:themeColor="text1" w:themeTint="A6"/>
          <w:sz w:val="20"/>
          <w:u w:val="single"/>
          <w:lang w:eastAsia="en-US"/>
        </w:rPr>
      </w:pPr>
      <w:r w:rsidRPr="00672760">
        <w:rPr>
          <w:rFonts w:ascii="Triomphe" w:eastAsiaTheme="minorHAnsi" w:hAnsi="Triomphe" w:cs="Arial-BoldMT"/>
          <w:b/>
          <w:bCs/>
          <w:color w:val="595959" w:themeColor="text1" w:themeTint="A6"/>
          <w:sz w:val="20"/>
          <w:u w:val="single"/>
          <w:lang w:eastAsia="en-US"/>
        </w:rPr>
        <w:lastRenderedPageBreak/>
        <w:t>Concours les plongeuses vues par les jeunes</w:t>
      </w:r>
    </w:p>
    <w:p w14:paraId="5BDA650B" w14:textId="77777777" w:rsidR="008656BD" w:rsidRPr="008656BD" w:rsidRDefault="008656BD" w:rsidP="008656BD">
      <w:pPr>
        <w:autoSpaceDE w:val="0"/>
        <w:autoSpaceDN w:val="0"/>
        <w:adjustRightInd w:val="0"/>
        <w:ind w:left="426"/>
        <w:jc w:val="both"/>
        <w:rPr>
          <w:rFonts w:ascii="Triomphe" w:eastAsiaTheme="minorHAnsi" w:hAnsi="Triomphe" w:cs="ArialMT"/>
          <w:color w:val="595959" w:themeColor="text1" w:themeTint="A6"/>
          <w:sz w:val="20"/>
          <w:lang w:eastAsia="en-US"/>
        </w:rPr>
      </w:pPr>
      <w:r w:rsidRPr="008656BD">
        <w:rPr>
          <w:rFonts w:ascii="Triomphe" w:eastAsiaTheme="minorHAnsi" w:hAnsi="Triomphe" w:cs="ArialMT"/>
          <w:color w:val="595959" w:themeColor="text1" w:themeTint="A6"/>
          <w:sz w:val="20"/>
          <w:lang w:eastAsia="en-US"/>
        </w:rPr>
        <w:t>Le lancement de ce concours organisé conjointement avec la mission féminisation (La Plongée avec un E) a été retardé. Il s’est déroulé sur le dernier trimestre 2018. La proclamation des résultats a eu lieu au Salon de la Plongée en janvier 2019 et les photos misent en ligne sur le site Imagesub.</w:t>
      </w:r>
    </w:p>
    <w:p w14:paraId="64633029" w14:textId="77777777" w:rsidR="008656BD" w:rsidRPr="008656BD" w:rsidRDefault="008656BD" w:rsidP="008656BD">
      <w:pPr>
        <w:autoSpaceDE w:val="0"/>
        <w:autoSpaceDN w:val="0"/>
        <w:adjustRightInd w:val="0"/>
        <w:ind w:left="426"/>
        <w:jc w:val="both"/>
        <w:rPr>
          <w:rFonts w:ascii="Triomphe" w:eastAsiaTheme="minorHAnsi" w:hAnsi="Triomphe" w:cs="ArialMT"/>
          <w:color w:val="595959" w:themeColor="text1" w:themeTint="A6"/>
          <w:sz w:val="20"/>
          <w:lang w:eastAsia="en-US"/>
        </w:rPr>
      </w:pPr>
      <w:r w:rsidRPr="008656BD">
        <w:rPr>
          <w:rFonts w:ascii="Triomphe" w:eastAsiaTheme="minorHAnsi" w:hAnsi="Triomphe" w:cs="ArialMT"/>
          <w:color w:val="595959" w:themeColor="text1" w:themeTint="A6"/>
          <w:sz w:val="20"/>
          <w:lang w:eastAsia="en-US"/>
        </w:rPr>
        <w:t xml:space="preserve">Résultats : catégorie 8-12 ans, thème terrestre : VIOLLET Nicolas, thème Aquatique : SAUSSIER </w:t>
      </w:r>
      <w:proofErr w:type="spellStart"/>
      <w:r w:rsidRPr="008656BD">
        <w:rPr>
          <w:rFonts w:ascii="Triomphe" w:eastAsiaTheme="minorHAnsi" w:hAnsi="Triomphe" w:cs="ArialMT"/>
          <w:color w:val="595959" w:themeColor="text1" w:themeTint="A6"/>
          <w:sz w:val="20"/>
          <w:lang w:eastAsia="en-US"/>
        </w:rPr>
        <w:t>Maëlyne</w:t>
      </w:r>
      <w:proofErr w:type="spellEnd"/>
      <w:r w:rsidRPr="008656BD">
        <w:rPr>
          <w:rFonts w:ascii="Triomphe" w:eastAsiaTheme="minorHAnsi" w:hAnsi="Triomphe" w:cs="ArialMT"/>
          <w:color w:val="595959" w:themeColor="text1" w:themeTint="A6"/>
          <w:sz w:val="20"/>
          <w:lang w:eastAsia="en-US"/>
        </w:rPr>
        <w:t xml:space="preserve"> ; catégorie 13-16 ans thème terrestre et aquatique : GRIMBERT Maëlys</w:t>
      </w:r>
    </w:p>
    <w:p w14:paraId="24A9AB7F" w14:textId="77777777" w:rsidR="008656BD" w:rsidRPr="008656BD" w:rsidRDefault="008656BD" w:rsidP="008656BD">
      <w:pPr>
        <w:pStyle w:val="Titre1"/>
      </w:pPr>
      <w:r w:rsidRPr="008656BD">
        <w:t>Actions Régions</w:t>
      </w:r>
    </w:p>
    <w:p w14:paraId="1C24F870" w14:textId="77777777" w:rsidR="008656BD" w:rsidRPr="008656BD" w:rsidRDefault="008656BD" w:rsidP="008656BD">
      <w:pPr>
        <w:autoSpaceDE w:val="0"/>
        <w:autoSpaceDN w:val="0"/>
        <w:adjustRightInd w:val="0"/>
        <w:ind w:left="426"/>
        <w:jc w:val="both"/>
        <w:rPr>
          <w:rFonts w:ascii="Triomphe" w:eastAsiaTheme="minorHAnsi" w:hAnsi="Triomphe" w:cs="Cambria"/>
          <w:color w:val="595959" w:themeColor="text1" w:themeTint="A6"/>
          <w:sz w:val="20"/>
          <w:lang w:eastAsia="en-US"/>
        </w:rPr>
      </w:pPr>
      <w:r w:rsidRPr="008656BD">
        <w:rPr>
          <w:rFonts w:ascii="Triomphe" w:eastAsiaTheme="minorHAnsi" w:hAnsi="Triomphe" w:cs="Cambria"/>
          <w:color w:val="595959" w:themeColor="text1" w:themeTint="A6"/>
          <w:sz w:val="20"/>
          <w:lang w:eastAsia="en-US"/>
        </w:rPr>
        <w:t>Les actions régionales et départementales sont extrêmement riches et diversifiées et sont le ciment de notre activité fédérale.</w:t>
      </w:r>
    </w:p>
    <w:p w14:paraId="515B973C" w14:textId="77777777" w:rsidR="008656BD" w:rsidRPr="008656BD" w:rsidRDefault="008656BD" w:rsidP="008656BD">
      <w:pPr>
        <w:autoSpaceDE w:val="0"/>
        <w:autoSpaceDN w:val="0"/>
        <w:adjustRightInd w:val="0"/>
        <w:ind w:left="426"/>
        <w:jc w:val="both"/>
        <w:rPr>
          <w:rFonts w:ascii="Triomphe" w:eastAsiaTheme="minorHAnsi" w:hAnsi="Triomphe" w:cs="Cambria"/>
          <w:color w:val="595959" w:themeColor="text1" w:themeTint="A6"/>
          <w:sz w:val="20"/>
          <w:lang w:eastAsia="en-US"/>
        </w:rPr>
      </w:pPr>
      <w:r w:rsidRPr="008656BD">
        <w:rPr>
          <w:rFonts w:ascii="Triomphe" w:eastAsiaTheme="minorHAnsi" w:hAnsi="Triomphe" w:cs="Cambria"/>
          <w:color w:val="595959" w:themeColor="text1" w:themeTint="A6"/>
          <w:sz w:val="20"/>
          <w:lang w:eastAsia="en-US"/>
        </w:rPr>
        <w:t>On peut noter des stages d’initiation et de perfectionnement au logiciel Lightroom, des week-ends de pratique après les séances de théorie, des stages d’initiation à la gestion des images, des projections mensuelles ou annuelles de photo et de vidéo, une trentaine d’ actions transversales en effectuant des reportages (photo et vidéo) des diverses manifestations sportives des autres disciplines fédérales, des organisations de challenges et festivals, des stages photo niveaux 1 et 2, des formations au montage vidéo, des participations à des expositions locales, des projections auprès des écoles, des sorties photo communes avec les commissions bio, des formations vidéo mini-cam, des rencontres entre photographes et vidéastes, des soirées d’échange et de convivialité.</w:t>
      </w:r>
    </w:p>
    <w:p w14:paraId="66DFAF0D" w14:textId="77777777" w:rsidR="008656BD" w:rsidRPr="008656BD" w:rsidRDefault="008656BD" w:rsidP="008656BD">
      <w:pPr>
        <w:pStyle w:val="Titre1"/>
      </w:pPr>
      <w:r w:rsidRPr="008656BD">
        <w:t>Principales activités nationales 2019</w:t>
      </w:r>
    </w:p>
    <w:p w14:paraId="1DB1DC92" w14:textId="77777777" w:rsidR="008656BD" w:rsidRPr="008656BD" w:rsidRDefault="008656BD" w:rsidP="00997DFE">
      <w:pPr>
        <w:ind w:left="426"/>
        <w:jc w:val="both"/>
        <w:rPr>
          <w:rFonts w:ascii="Triomphe" w:hAnsi="Triomphe"/>
          <w:color w:val="595959" w:themeColor="text1" w:themeTint="A6"/>
          <w:sz w:val="20"/>
        </w:rPr>
      </w:pPr>
      <w:r w:rsidRPr="008656BD">
        <w:rPr>
          <w:rFonts w:ascii="Triomphe" w:hAnsi="Triomphe"/>
          <w:color w:val="595959" w:themeColor="text1" w:themeTint="A6"/>
          <w:sz w:val="20"/>
        </w:rPr>
        <w:t>Sont prévus au calendrier 2019 des activités nationales de la CNPV :</w:t>
      </w:r>
    </w:p>
    <w:p w14:paraId="4B679A71" w14:textId="3C07C53A" w:rsidR="008656BD" w:rsidRPr="008656BD" w:rsidRDefault="008656BD" w:rsidP="00997DFE">
      <w:pPr>
        <w:pStyle w:val="Paragraphedeliste"/>
        <w:numPr>
          <w:ilvl w:val="0"/>
          <w:numId w:val="1"/>
        </w:numPr>
        <w:spacing w:line="276" w:lineRule="auto"/>
        <w:ind w:left="426" w:hanging="425"/>
        <w:jc w:val="both"/>
        <w:rPr>
          <w:rFonts w:ascii="Triomphe" w:hAnsi="Triomphe"/>
          <w:color w:val="595959" w:themeColor="text1" w:themeTint="A6"/>
          <w:sz w:val="20"/>
        </w:rPr>
      </w:pPr>
      <w:r w:rsidRPr="008656BD">
        <w:rPr>
          <w:rFonts w:ascii="Triomphe" w:hAnsi="Triomphe"/>
          <w:color w:val="595959" w:themeColor="text1" w:themeTint="A6"/>
          <w:sz w:val="20"/>
        </w:rPr>
        <w:t xml:space="preserve">Modules théoriques du stage national photo et vidéo 2019 : </w:t>
      </w:r>
      <w:r w:rsidR="007917B9" w:rsidRPr="008656BD">
        <w:rPr>
          <w:rFonts w:ascii="Triomphe" w:hAnsi="Triomphe"/>
          <w:color w:val="595959" w:themeColor="text1" w:themeTint="A6"/>
          <w:sz w:val="20"/>
        </w:rPr>
        <w:t>les week-ends</w:t>
      </w:r>
      <w:r w:rsidRPr="008656BD">
        <w:rPr>
          <w:rFonts w:ascii="Triomphe" w:hAnsi="Triomphe"/>
          <w:color w:val="595959" w:themeColor="text1" w:themeTint="A6"/>
          <w:sz w:val="20"/>
        </w:rPr>
        <w:t xml:space="preserve"> </w:t>
      </w:r>
      <w:bookmarkStart w:id="0" w:name="_GoBack"/>
      <w:bookmarkEnd w:id="0"/>
      <w:r w:rsidRPr="008656BD">
        <w:rPr>
          <w:rFonts w:ascii="Triomphe" w:hAnsi="Triomphe"/>
          <w:color w:val="595959" w:themeColor="text1" w:themeTint="A6"/>
          <w:sz w:val="20"/>
        </w:rPr>
        <w:t>du 25/27 janvier à Quiberon et du 8/10 février à la Gravière du Fort</w:t>
      </w:r>
    </w:p>
    <w:p w14:paraId="609CACE0" w14:textId="77777777" w:rsidR="008656BD" w:rsidRPr="008656BD" w:rsidRDefault="008656BD" w:rsidP="00997DFE">
      <w:pPr>
        <w:pStyle w:val="Paragraphedeliste"/>
        <w:numPr>
          <w:ilvl w:val="0"/>
          <w:numId w:val="1"/>
        </w:numPr>
        <w:spacing w:line="276" w:lineRule="auto"/>
        <w:ind w:left="426" w:hanging="425"/>
        <w:jc w:val="both"/>
        <w:rPr>
          <w:rFonts w:ascii="Triomphe" w:hAnsi="Triomphe"/>
          <w:color w:val="595959" w:themeColor="text1" w:themeTint="A6"/>
          <w:sz w:val="20"/>
        </w:rPr>
      </w:pPr>
      <w:r w:rsidRPr="008656BD">
        <w:rPr>
          <w:rFonts w:ascii="Triomphe" w:hAnsi="Triomphe"/>
          <w:color w:val="595959" w:themeColor="text1" w:themeTint="A6"/>
          <w:sz w:val="20"/>
        </w:rPr>
        <w:t>Championnat de France 2019 indoor : dans les régions le week-end des 16/17 mars 2019. Thème 2019 « paysage intime ».</w:t>
      </w:r>
    </w:p>
    <w:p w14:paraId="75A106AE" w14:textId="77777777" w:rsidR="008656BD" w:rsidRPr="008656BD" w:rsidRDefault="008656BD" w:rsidP="00997DFE">
      <w:pPr>
        <w:pStyle w:val="Paragraphedeliste"/>
        <w:numPr>
          <w:ilvl w:val="0"/>
          <w:numId w:val="1"/>
        </w:numPr>
        <w:ind w:left="426" w:hanging="425"/>
        <w:jc w:val="both"/>
        <w:rPr>
          <w:rFonts w:ascii="Triomphe" w:hAnsi="Triomphe"/>
          <w:color w:val="595959" w:themeColor="text1" w:themeTint="A6"/>
          <w:sz w:val="20"/>
        </w:rPr>
      </w:pPr>
      <w:r w:rsidRPr="008656BD">
        <w:rPr>
          <w:rFonts w:ascii="Triomphe" w:hAnsi="Triomphe"/>
          <w:color w:val="595959" w:themeColor="text1" w:themeTint="A6"/>
          <w:sz w:val="20"/>
        </w:rPr>
        <w:t>Module pratique du stage national photo et vidéo 2019 : du 6 au 13 juillet à La Gravière du Fort</w:t>
      </w:r>
    </w:p>
    <w:p w14:paraId="3D8A4456" w14:textId="77777777" w:rsidR="008656BD" w:rsidRPr="008656BD" w:rsidRDefault="008656BD" w:rsidP="00997DFE">
      <w:pPr>
        <w:pStyle w:val="Paragraphedeliste"/>
        <w:numPr>
          <w:ilvl w:val="0"/>
          <w:numId w:val="1"/>
        </w:numPr>
        <w:spacing w:line="276" w:lineRule="auto"/>
        <w:ind w:left="426" w:hanging="425"/>
        <w:jc w:val="both"/>
        <w:rPr>
          <w:rFonts w:ascii="Triomphe" w:hAnsi="Triomphe"/>
          <w:color w:val="595959" w:themeColor="text1" w:themeTint="A6"/>
          <w:sz w:val="20"/>
        </w:rPr>
      </w:pPr>
      <w:r w:rsidRPr="008656BD">
        <w:rPr>
          <w:rFonts w:ascii="Triomphe" w:hAnsi="Triomphe"/>
          <w:color w:val="595959" w:themeColor="text1" w:themeTint="A6"/>
          <w:sz w:val="20"/>
        </w:rPr>
        <w:t>39</w:t>
      </w:r>
      <w:r w:rsidRPr="008656BD">
        <w:rPr>
          <w:rFonts w:ascii="Triomphe" w:hAnsi="Triomphe"/>
          <w:color w:val="595959" w:themeColor="text1" w:themeTint="A6"/>
          <w:sz w:val="20"/>
          <w:vertAlign w:val="superscript"/>
        </w:rPr>
        <w:t>ème</w:t>
      </w:r>
      <w:r w:rsidRPr="008656BD">
        <w:rPr>
          <w:rFonts w:ascii="Triomphe" w:hAnsi="Triomphe"/>
          <w:color w:val="595959" w:themeColor="text1" w:themeTint="A6"/>
          <w:sz w:val="20"/>
        </w:rPr>
        <w:t xml:space="preserve"> Championnat de France 2019 de photo et vidéo en eau libre du 4 au septembre 2019 à Saint-Mandrier (83). Thème 2019 « paysage intime ».</w:t>
      </w:r>
    </w:p>
    <w:p w14:paraId="7C6C6C48" w14:textId="77777777" w:rsidR="008656BD" w:rsidRPr="008656BD" w:rsidRDefault="008656BD" w:rsidP="00997DFE">
      <w:pPr>
        <w:pStyle w:val="Paragraphedeliste"/>
        <w:numPr>
          <w:ilvl w:val="0"/>
          <w:numId w:val="1"/>
        </w:numPr>
        <w:ind w:left="426" w:hanging="425"/>
        <w:jc w:val="both"/>
        <w:rPr>
          <w:rFonts w:ascii="Triomphe" w:hAnsi="Triomphe"/>
          <w:color w:val="595959" w:themeColor="text1" w:themeTint="A6"/>
          <w:sz w:val="20"/>
        </w:rPr>
      </w:pPr>
      <w:r w:rsidRPr="008656BD">
        <w:rPr>
          <w:rFonts w:ascii="Triomphe" w:hAnsi="Triomphe" w:cs="Cambria"/>
          <w:color w:val="595959" w:themeColor="text1" w:themeTint="A6"/>
          <w:sz w:val="20"/>
        </w:rPr>
        <w:t>9 manches en régions de la Coupe de France de photo  animalière entre mai 2019 et octobre 2019</w:t>
      </w:r>
    </w:p>
    <w:p w14:paraId="66830C93" w14:textId="77777777" w:rsidR="008656BD" w:rsidRPr="008656BD" w:rsidRDefault="008656BD" w:rsidP="00997DFE">
      <w:pPr>
        <w:pStyle w:val="Paragraphedeliste"/>
        <w:numPr>
          <w:ilvl w:val="0"/>
          <w:numId w:val="1"/>
        </w:numPr>
        <w:spacing w:line="276" w:lineRule="auto"/>
        <w:ind w:left="426" w:hanging="425"/>
        <w:jc w:val="both"/>
        <w:rPr>
          <w:rFonts w:ascii="Triomphe" w:hAnsi="Triomphe"/>
          <w:color w:val="595959" w:themeColor="text1" w:themeTint="A6"/>
          <w:sz w:val="20"/>
        </w:rPr>
      </w:pPr>
      <w:r w:rsidRPr="008656BD">
        <w:rPr>
          <w:rFonts w:ascii="Triomphe" w:hAnsi="Triomphe"/>
          <w:color w:val="595959" w:themeColor="text1" w:themeTint="A6"/>
          <w:sz w:val="20"/>
        </w:rPr>
        <w:t xml:space="preserve">Championnat du monde 2019 de photo et vidéo en eau libre du 17 au 23 septembre 2019 à </w:t>
      </w:r>
      <w:proofErr w:type="spellStart"/>
      <w:r w:rsidRPr="008656BD">
        <w:rPr>
          <w:rFonts w:ascii="Triomphe" w:hAnsi="Triomphe"/>
          <w:color w:val="595959" w:themeColor="text1" w:themeTint="A6"/>
          <w:sz w:val="20"/>
        </w:rPr>
        <w:t>Teneriffe</w:t>
      </w:r>
      <w:proofErr w:type="spellEnd"/>
    </w:p>
    <w:p w14:paraId="4C865E82" w14:textId="77777777" w:rsidR="008656BD" w:rsidRPr="008656BD" w:rsidRDefault="008656BD" w:rsidP="00997DFE">
      <w:pPr>
        <w:pStyle w:val="Paragraphedeliste"/>
        <w:numPr>
          <w:ilvl w:val="0"/>
          <w:numId w:val="1"/>
        </w:numPr>
        <w:ind w:left="426" w:hanging="425"/>
        <w:jc w:val="both"/>
        <w:rPr>
          <w:rFonts w:ascii="Triomphe" w:hAnsi="Triomphe"/>
          <w:color w:val="595959" w:themeColor="text1" w:themeTint="A6"/>
          <w:sz w:val="20"/>
        </w:rPr>
      </w:pPr>
      <w:r w:rsidRPr="008656BD">
        <w:rPr>
          <w:rFonts w:ascii="Triomphe" w:hAnsi="Triomphe"/>
          <w:color w:val="595959" w:themeColor="text1" w:themeTint="A6"/>
          <w:sz w:val="20"/>
        </w:rPr>
        <w:t>Séminaire des cadres photo et vidéo à Lyon du 9 au 11 novembre 2019</w:t>
      </w:r>
    </w:p>
    <w:p w14:paraId="59E48BC6" w14:textId="77777777" w:rsidR="008656BD" w:rsidRPr="008656BD" w:rsidRDefault="008656BD" w:rsidP="00997DFE">
      <w:pPr>
        <w:pStyle w:val="Paragraphedeliste"/>
        <w:numPr>
          <w:ilvl w:val="0"/>
          <w:numId w:val="1"/>
        </w:numPr>
        <w:ind w:left="426" w:hanging="425"/>
        <w:jc w:val="both"/>
        <w:rPr>
          <w:rFonts w:ascii="Triomphe" w:hAnsi="Triomphe"/>
          <w:color w:val="595959" w:themeColor="text1" w:themeTint="A6"/>
          <w:sz w:val="20"/>
        </w:rPr>
      </w:pPr>
      <w:r w:rsidRPr="008656BD">
        <w:rPr>
          <w:rFonts w:ascii="Triomphe" w:hAnsi="Triomphe"/>
          <w:color w:val="595959" w:themeColor="text1" w:themeTint="A6"/>
          <w:sz w:val="20"/>
        </w:rPr>
        <w:t>Des stages experts en photo et vidéo en préparation</w:t>
      </w:r>
    </w:p>
    <w:p w14:paraId="2FD31002" w14:textId="6072A7EB" w:rsidR="008656BD" w:rsidRDefault="008656BD" w:rsidP="00997DFE">
      <w:pPr>
        <w:pStyle w:val="Paragraphedeliste"/>
        <w:numPr>
          <w:ilvl w:val="0"/>
          <w:numId w:val="1"/>
        </w:numPr>
        <w:ind w:left="426" w:hanging="425"/>
        <w:jc w:val="both"/>
        <w:rPr>
          <w:rFonts w:ascii="Triomphe" w:hAnsi="Triomphe"/>
          <w:color w:val="595959" w:themeColor="text1" w:themeTint="A6"/>
          <w:sz w:val="20"/>
        </w:rPr>
      </w:pPr>
      <w:r w:rsidRPr="008656BD">
        <w:rPr>
          <w:rFonts w:ascii="Triomphe" w:hAnsi="Triomphe"/>
          <w:color w:val="595959" w:themeColor="text1" w:themeTint="A6"/>
          <w:sz w:val="20"/>
        </w:rPr>
        <w:t>Début de cursus de 2 nouveaux instructeurs photo</w:t>
      </w:r>
    </w:p>
    <w:p w14:paraId="29A0C92D" w14:textId="49989D84" w:rsidR="004B5BFB" w:rsidRPr="008656BD" w:rsidRDefault="004B5BFB" w:rsidP="00997DFE">
      <w:pPr>
        <w:pStyle w:val="Paragraphedeliste"/>
        <w:numPr>
          <w:ilvl w:val="0"/>
          <w:numId w:val="1"/>
        </w:numPr>
        <w:ind w:left="426" w:hanging="425"/>
        <w:jc w:val="both"/>
        <w:rPr>
          <w:rFonts w:ascii="Triomphe" w:hAnsi="Triomphe"/>
          <w:color w:val="595959" w:themeColor="text1" w:themeTint="A6"/>
          <w:sz w:val="20"/>
        </w:rPr>
      </w:pPr>
      <w:r>
        <w:rPr>
          <w:rFonts w:ascii="Triomphe" w:hAnsi="Triomphe"/>
          <w:color w:val="595959" w:themeColor="text1" w:themeTint="A6"/>
          <w:sz w:val="20"/>
        </w:rPr>
        <w:t>Salon de la plongée 2020</w:t>
      </w:r>
    </w:p>
    <w:p w14:paraId="4F19F7D7" w14:textId="77777777" w:rsidR="008656BD" w:rsidRDefault="008656BD" w:rsidP="00997DFE">
      <w:pPr>
        <w:ind w:left="426"/>
        <w:jc w:val="both"/>
        <w:rPr>
          <w:rFonts w:ascii="Triomphe" w:hAnsi="Triomphe"/>
          <w:color w:val="595959" w:themeColor="text1" w:themeTint="A6"/>
          <w:sz w:val="20"/>
        </w:rPr>
      </w:pPr>
    </w:p>
    <w:p w14:paraId="2C0B6EF2" w14:textId="77777777" w:rsidR="00672760" w:rsidRDefault="00672760" w:rsidP="008656BD">
      <w:pPr>
        <w:ind w:left="426"/>
        <w:rPr>
          <w:rFonts w:ascii="Triomphe" w:hAnsi="Triomphe"/>
          <w:color w:val="595959" w:themeColor="text1" w:themeTint="A6"/>
          <w:sz w:val="20"/>
        </w:rPr>
      </w:pPr>
    </w:p>
    <w:p w14:paraId="4DABFF86" w14:textId="5A7687B4" w:rsidR="00672760" w:rsidRPr="008656BD" w:rsidRDefault="00672760" w:rsidP="00672760">
      <w:pPr>
        <w:ind w:left="426"/>
        <w:jc w:val="center"/>
        <w:rPr>
          <w:rFonts w:ascii="Triomphe" w:hAnsi="Triomphe"/>
          <w:color w:val="595959" w:themeColor="text1" w:themeTint="A6"/>
          <w:sz w:val="20"/>
        </w:rPr>
      </w:pPr>
      <w:r>
        <w:rPr>
          <w:rFonts w:ascii="Triomphe" w:hAnsi="Triomphe"/>
          <w:color w:val="595959" w:themeColor="text1" w:themeTint="A6"/>
          <w:sz w:val="20"/>
        </w:rPr>
        <w:t>-------------------------------------------------------------------------------</w:t>
      </w:r>
    </w:p>
    <w:sectPr w:rsidR="00672760" w:rsidRPr="008656BD" w:rsidSect="008656BD">
      <w:footerReference w:type="default" r:id="rId11"/>
      <w:headerReference w:type="first" r:id="rId12"/>
      <w:footerReference w:type="first" r:id="rId13"/>
      <w:type w:val="continuous"/>
      <w:pgSz w:w="11906" w:h="16838"/>
      <w:pgMar w:top="720" w:right="991" w:bottom="720" w:left="720" w:header="567" w:footer="397" w:gutter="0"/>
      <w:cols w:space="709"/>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EB57E" w14:textId="77777777" w:rsidR="00EC37AE" w:rsidRDefault="00EC37AE">
      <w:r>
        <w:separator/>
      </w:r>
    </w:p>
  </w:endnote>
  <w:endnote w:type="continuationSeparator" w:id="0">
    <w:p w14:paraId="6102C401" w14:textId="77777777" w:rsidR="00EC37AE" w:rsidRDefault="00EC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Triomphe">
    <w:altName w:val="Calibri"/>
    <w:panose1 w:val="00000000000000000000"/>
    <w:charset w:val="00"/>
    <w:family w:val="modern"/>
    <w:notTrueType/>
    <w:pitch w:val="variable"/>
    <w:sig w:usb0="800000AF" w:usb1="5000006A" w:usb2="00000000" w:usb3="00000000" w:csb0="00000093"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43583" w14:textId="742C9FA3" w:rsidR="00235CA2" w:rsidRPr="00432D83" w:rsidRDefault="004558CB" w:rsidP="00432D83">
    <w:pPr>
      <w:pStyle w:val="Pieddepage"/>
      <w:jc w:val="center"/>
    </w:pPr>
    <w:r>
      <w:fldChar w:fldCharType="begin"/>
    </w:r>
    <w:r>
      <w:instrText>PAGE   \* MERGEFORMAT</w:instrText>
    </w:r>
    <w:r>
      <w:fldChar w:fldCharType="separate"/>
    </w:r>
    <w:r>
      <w:t>1</w:t>
    </w:r>
    <w:r>
      <w:fldChar w:fldCharType="end"/>
    </w:r>
    <w:r w:rsidR="00863D5C">
      <w:rPr>
        <w:noProof/>
      </w:rPr>
      <w:drawing>
        <wp:inline distT="0" distB="0" distL="0" distR="0" wp14:anchorId="6901FCD6" wp14:editId="193069AE">
          <wp:extent cx="6480955" cy="681643"/>
          <wp:effectExtent l="0" t="0" r="0" b="0"/>
          <wp:docPr id="2" name="Image 2" descr="Macintosh HD:Users:julienbertocchini:Dropbox:Alizé et Julien:FFESSM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nbertocchini:Dropbox:Alizé et Julien:FFESSM 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9997" b="16903"/>
                  <a:stretch/>
                </pic:blipFill>
                <pic:spPr bwMode="auto">
                  <a:xfrm>
                    <a:off x="0" y="0"/>
                    <a:ext cx="6483985" cy="68196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E3B4" w14:textId="1536B648" w:rsidR="00235CA2" w:rsidRDefault="000F24C1">
    <w:pPr>
      <w:pStyle w:val="Pieddepage"/>
    </w:pPr>
    <w:r>
      <w:rPr>
        <w:noProof/>
      </w:rPr>
      <w:drawing>
        <wp:inline distT="0" distB="0" distL="0" distR="0" wp14:anchorId="409432AA" wp14:editId="10688804">
          <wp:extent cx="6480955" cy="681643"/>
          <wp:effectExtent l="0" t="0" r="0" b="0"/>
          <wp:docPr id="10" name="Image 10" descr="Macintosh HD:Users:julienbertocchini:Dropbox:Alizé et Julien:FFESSM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nbertocchini:Dropbox:Alizé et Julien:FFESSM 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9997" b="16903"/>
                  <a:stretch/>
                </pic:blipFill>
                <pic:spPr bwMode="auto">
                  <a:xfrm>
                    <a:off x="0" y="0"/>
                    <a:ext cx="6483985" cy="68196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80950" w14:textId="77777777" w:rsidR="00EC37AE" w:rsidRDefault="00EC37AE">
      <w:r>
        <w:separator/>
      </w:r>
    </w:p>
  </w:footnote>
  <w:footnote w:type="continuationSeparator" w:id="0">
    <w:p w14:paraId="4745C77F" w14:textId="77777777" w:rsidR="00EC37AE" w:rsidRDefault="00EC3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D4D36" w14:textId="417C45AA" w:rsidR="000F24C1" w:rsidRDefault="000F24C1">
    <w:pPr>
      <w:pStyle w:val="En-tte"/>
    </w:pPr>
    <w:r>
      <w:rPr>
        <w:noProof/>
      </w:rPr>
      <w:drawing>
        <wp:anchor distT="0" distB="0" distL="114300" distR="114300" simplePos="0" relativeHeight="251660288" behindDoc="0" locked="0" layoutInCell="1" allowOverlap="1" wp14:anchorId="7AEAC70E" wp14:editId="1BE36258">
          <wp:simplePos x="0" y="0"/>
          <wp:positionH relativeFrom="margin">
            <wp:posOffset>1919605</wp:posOffset>
          </wp:positionH>
          <wp:positionV relativeFrom="margin">
            <wp:posOffset>-1304925</wp:posOffset>
          </wp:positionV>
          <wp:extent cx="4693285" cy="1179830"/>
          <wp:effectExtent l="0" t="0" r="5715" b="0"/>
          <wp:wrapSquare wrapText="bothSides"/>
          <wp:docPr id="8" name="Image 8" descr="../../Desktop/baseline_entête%20de%20lettre_Plan%20de%20travail%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baseline_entête%20de%20lettre_Plan%20de%20travail%2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7784" t="26972" r="6561" b="25648"/>
                  <a:stretch/>
                </pic:blipFill>
                <pic:spPr bwMode="auto">
                  <a:xfrm>
                    <a:off x="0" y="0"/>
                    <a:ext cx="4693285" cy="1179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D407FFD" wp14:editId="2E7B0BB1">
          <wp:extent cx="1595755" cy="1758929"/>
          <wp:effectExtent l="0" t="0" r="0" b="0"/>
          <wp:docPr id="9" name="Image 9" descr="../../Desktop/logo_entête%20de%20lettre_Plan%20de%20travail%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logo_entête%20de%20lettre_Plan%20de%20travail%201.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3512" t="10943" r="-1"/>
                  <a:stretch/>
                </pic:blipFill>
                <pic:spPr bwMode="auto">
                  <a:xfrm>
                    <a:off x="0" y="0"/>
                    <a:ext cx="1596535" cy="175978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133D8"/>
    <w:multiLevelType w:val="hybridMultilevel"/>
    <w:tmpl w:val="43F43DAA"/>
    <w:lvl w:ilvl="0" w:tplc="37BC9910">
      <w:start w:val="2008"/>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23D852E2"/>
    <w:multiLevelType w:val="hybridMultilevel"/>
    <w:tmpl w:val="7EA85BF2"/>
    <w:lvl w:ilvl="0" w:tplc="F984CD2E">
      <w:start w:val="10"/>
      <w:numFmt w:val="bullet"/>
      <w:lvlText w:val="-"/>
      <w:lvlJc w:val="left"/>
      <w:pPr>
        <w:tabs>
          <w:tab w:val="num" w:pos="1788"/>
        </w:tabs>
        <w:ind w:left="1788" w:hanging="360"/>
      </w:pPr>
      <w:rPr>
        <w:rFonts w:ascii="Cambria" w:eastAsia="Cambria" w:hAnsi="Cambria" w:cs="Angsana New" w:hint="default"/>
        <w:color w:val="auto"/>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3E4E6CE1"/>
    <w:multiLevelType w:val="hybridMultilevel"/>
    <w:tmpl w:val="86CA84DA"/>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3" w15:restartNumberingAfterBreak="0">
    <w:nsid w:val="41AF1704"/>
    <w:multiLevelType w:val="hybridMultilevel"/>
    <w:tmpl w:val="E99CB698"/>
    <w:lvl w:ilvl="0" w:tplc="F984CD2E">
      <w:start w:val="10"/>
      <w:numFmt w:val="bullet"/>
      <w:lvlText w:val="-"/>
      <w:lvlJc w:val="left"/>
      <w:pPr>
        <w:ind w:left="1440" w:hanging="360"/>
      </w:pPr>
      <w:rPr>
        <w:rFonts w:ascii="Cambria" w:eastAsia="Cambria" w:hAnsi="Cambria" w:cs="Angsana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7D462736"/>
    <w:multiLevelType w:val="hybridMultilevel"/>
    <w:tmpl w:val="0F520C9A"/>
    <w:lvl w:ilvl="0" w:tplc="201E8B7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7E0D17"/>
    <w:multiLevelType w:val="hybridMultilevel"/>
    <w:tmpl w:val="D5908CF6"/>
    <w:lvl w:ilvl="0" w:tplc="201E8B7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76"/>
    <w:rsid w:val="0004028E"/>
    <w:rsid w:val="000458E7"/>
    <w:rsid w:val="000A2585"/>
    <w:rsid w:val="000B3F14"/>
    <w:rsid w:val="000B5D6A"/>
    <w:rsid w:val="000C31E5"/>
    <w:rsid w:val="000D1DA6"/>
    <w:rsid w:val="000F24C1"/>
    <w:rsid w:val="00111914"/>
    <w:rsid w:val="00133555"/>
    <w:rsid w:val="00142A6E"/>
    <w:rsid w:val="00173789"/>
    <w:rsid w:val="001A4F1D"/>
    <w:rsid w:val="001B5EAD"/>
    <w:rsid w:val="001C447C"/>
    <w:rsid w:val="001D2F74"/>
    <w:rsid w:val="001F6F96"/>
    <w:rsid w:val="00210BFB"/>
    <w:rsid w:val="00226521"/>
    <w:rsid w:val="00235CA2"/>
    <w:rsid w:val="00237D5E"/>
    <w:rsid w:val="0024394A"/>
    <w:rsid w:val="0027440C"/>
    <w:rsid w:val="002C4449"/>
    <w:rsid w:val="002C734D"/>
    <w:rsid w:val="002D48C2"/>
    <w:rsid w:val="003341EC"/>
    <w:rsid w:val="0033606C"/>
    <w:rsid w:val="00347588"/>
    <w:rsid w:val="00360C74"/>
    <w:rsid w:val="0036349B"/>
    <w:rsid w:val="00376C4C"/>
    <w:rsid w:val="003A5896"/>
    <w:rsid w:val="003B2AAB"/>
    <w:rsid w:val="00412326"/>
    <w:rsid w:val="00420180"/>
    <w:rsid w:val="00432D83"/>
    <w:rsid w:val="004558CB"/>
    <w:rsid w:val="004A2E79"/>
    <w:rsid w:val="004B5BFB"/>
    <w:rsid w:val="004C44C2"/>
    <w:rsid w:val="004E289C"/>
    <w:rsid w:val="00511776"/>
    <w:rsid w:val="00520D1F"/>
    <w:rsid w:val="00566B02"/>
    <w:rsid w:val="005743F2"/>
    <w:rsid w:val="0057627F"/>
    <w:rsid w:val="005A3DEC"/>
    <w:rsid w:val="00602CCB"/>
    <w:rsid w:val="0061346D"/>
    <w:rsid w:val="00623839"/>
    <w:rsid w:val="00623B92"/>
    <w:rsid w:val="0062504A"/>
    <w:rsid w:val="00632883"/>
    <w:rsid w:val="00672760"/>
    <w:rsid w:val="00673810"/>
    <w:rsid w:val="006A0D47"/>
    <w:rsid w:val="006E0D46"/>
    <w:rsid w:val="006E501D"/>
    <w:rsid w:val="007020A5"/>
    <w:rsid w:val="00725B96"/>
    <w:rsid w:val="00726B66"/>
    <w:rsid w:val="007302B0"/>
    <w:rsid w:val="007325F4"/>
    <w:rsid w:val="007454B9"/>
    <w:rsid w:val="00760FAF"/>
    <w:rsid w:val="00766BAB"/>
    <w:rsid w:val="00773CCD"/>
    <w:rsid w:val="007802B8"/>
    <w:rsid w:val="007917B9"/>
    <w:rsid w:val="007A22DB"/>
    <w:rsid w:val="007B027A"/>
    <w:rsid w:val="007C6C0E"/>
    <w:rsid w:val="007F77B7"/>
    <w:rsid w:val="008000F5"/>
    <w:rsid w:val="00823563"/>
    <w:rsid w:val="008515B4"/>
    <w:rsid w:val="00863D5C"/>
    <w:rsid w:val="008656BD"/>
    <w:rsid w:val="008703B7"/>
    <w:rsid w:val="00890162"/>
    <w:rsid w:val="00897795"/>
    <w:rsid w:val="008A0581"/>
    <w:rsid w:val="008D6F9A"/>
    <w:rsid w:val="009270C7"/>
    <w:rsid w:val="00947B4C"/>
    <w:rsid w:val="00960456"/>
    <w:rsid w:val="00967F5C"/>
    <w:rsid w:val="00997DFE"/>
    <w:rsid w:val="009A080F"/>
    <w:rsid w:val="009E5AE2"/>
    <w:rsid w:val="00A33352"/>
    <w:rsid w:val="00A36BDA"/>
    <w:rsid w:val="00A36FFC"/>
    <w:rsid w:val="00A54A3C"/>
    <w:rsid w:val="00A64B41"/>
    <w:rsid w:val="00A75EBE"/>
    <w:rsid w:val="00A94FD1"/>
    <w:rsid w:val="00AA48E8"/>
    <w:rsid w:val="00AB3475"/>
    <w:rsid w:val="00AD6663"/>
    <w:rsid w:val="00B016AE"/>
    <w:rsid w:val="00B05079"/>
    <w:rsid w:val="00B10925"/>
    <w:rsid w:val="00B31CCC"/>
    <w:rsid w:val="00B35824"/>
    <w:rsid w:val="00B43136"/>
    <w:rsid w:val="00B95B02"/>
    <w:rsid w:val="00BD1A15"/>
    <w:rsid w:val="00BD1D25"/>
    <w:rsid w:val="00BD366F"/>
    <w:rsid w:val="00BE0AFB"/>
    <w:rsid w:val="00BF01D4"/>
    <w:rsid w:val="00BF6636"/>
    <w:rsid w:val="00C45C53"/>
    <w:rsid w:val="00C75819"/>
    <w:rsid w:val="00CC6757"/>
    <w:rsid w:val="00D47F66"/>
    <w:rsid w:val="00D550B2"/>
    <w:rsid w:val="00D92615"/>
    <w:rsid w:val="00DB528E"/>
    <w:rsid w:val="00DE7F6F"/>
    <w:rsid w:val="00DF1791"/>
    <w:rsid w:val="00DF1D65"/>
    <w:rsid w:val="00E005C5"/>
    <w:rsid w:val="00E1440D"/>
    <w:rsid w:val="00E17B13"/>
    <w:rsid w:val="00E25EE4"/>
    <w:rsid w:val="00E31CD2"/>
    <w:rsid w:val="00E603DE"/>
    <w:rsid w:val="00E946A6"/>
    <w:rsid w:val="00E95060"/>
    <w:rsid w:val="00EA137E"/>
    <w:rsid w:val="00EC37AE"/>
    <w:rsid w:val="00ED6FAC"/>
    <w:rsid w:val="00EF2057"/>
    <w:rsid w:val="00EF2411"/>
    <w:rsid w:val="00F03E3C"/>
    <w:rsid w:val="00F041C4"/>
    <w:rsid w:val="00F103C2"/>
    <w:rsid w:val="00F1556B"/>
    <w:rsid w:val="00F31681"/>
    <w:rsid w:val="00F326B0"/>
    <w:rsid w:val="00F354F9"/>
    <w:rsid w:val="00F55FD7"/>
    <w:rsid w:val="00F70E7E"/>
    <w:rsid w:val="00FA446F"/>
    <w:rsid w:val="00FA6359"/>
    <w:rsid w:val="00FC74C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222A83"/>
  <w14:defaultImageDpi w14:val="300"/>
  <w15:docId w15:val="{560973A8-613D-4A2B-BE1B-B4A6840F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776"/>
    <w:rPr>
      <w:rFonts w:ascii="Times" w:eastAsia="Times" w:hAnsi="Times"/>
      <w:sz w:val="24"/>
    </w:rPr>
  </w:style>
  <w:style w:type="paragraph" w:styleId="Titre1">
    <w:name w:val="heading 1"/>
    <w:basedOn w:val="Normal"/>
    <w:next w:val="Normal"/>
    <w:link w:val="Titre1Car"/>
    <w:uiPriority w:val="9"/>
    <w:qFormat/>
    <w:rsid w:val="00DF1D65"/>
    <w:pPr>
      <w:keepNext/>
      <w:keepLines/>
      <w:pBdr>
        <w:top w:val="single" w:sz="4" w:space="4" w:color="4F81BD" w:themeColor="accent1"/>
        <w:left w:val="single" w:sz="4" w:space="6" w:color="4F81BD" w:themeColor="accent1"/>
        <w:bottom w:val="single" w:sz="4" w:space="4" w:color="4F81BD" w:themeColor="accent1"/>
        <w:right w:val="single" w:sz="4" w:space="6" w:color="4F81BD" w:themeColor="accent1"/>
      </w:pBdr>
      <w:shd w:val="clear" w:color="auto" w:fill="4F81BD" w:themeFill="accent1"/>
      <w:spacing w:before="360" w:after="240"/>
      <w:ind w:left="144" w:right="144"/>
      <w:outlineLvl w:val="0"/>
    </w:pPr>
    <w:rPr>
      <w:rFonts w:asciiTheme="majorHAnsi" w:eastAsiaTheme="majorEastAsia" w:hAnsiTheme="majorHAnsi" w:cstheme="majorBidi"/>
      <w:caps/>
      <w:color w:val="FFFFFF" w:themeColor="background1"/>
      <w:kern w:val="2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11776"/>
    <w:pPr>
      <w:tabs>
        <w:tab w:val="center" w:pos="4536"/>
        <w:tab w:val="right" w:pos="9072"/>
      </w:tabs>
    </w:pPr>
  </w:style>
  <w:style w:type="character" w:customStyle="1" w:styleId="PieddepageCar">
    <w:name w:val="Pied de page Car"/>
    <w:basedOn w:val="Policepardfaut"/>
    <w:link w:val="Pieddepage"/>
    <w:rsid w:val="00511776"/>
    <w:rPr>
      <w:rFonts w:ascii="Times" w:eastAsia="Times" w:hAnsi="Times" w:cs="Times New Roman"/>
      <w:sz w:val="24"/>
      <w:lang w:eastAsia="fr-FR"/>
    </w:rPr>
  </w:style>
  <w:style w:type="paragraph" w:styleId="Corpsdetexte3">
    <w:name w:val="Body Text 3"/>
    <w:basedOn w:val="Normal"/>
    <w:link w:val="Corpsdetexte3Car"/>
    <w:rsid w:val="00511776"/>
    <w:pPr>
      <w:widowControl w:val="0"/>
      <w:autoSpaceDE w:val="0"/>
      <w:autoSpaceDN w:val="0"/>
      <w:adjustRightInd w:val="0"/>
      <w:jc w:val="both"/>
    </w:pPr>
    <w:rPr>
      <w:rFonts w:ascii="Book Antiqua" w:eastAsia="Times New Roman" w:hAnsi="Book Antiqua"/>
      <w:b/>
    </w:rPr>
  </w:style>
  <w:style w:type="character" w:customStyle="1" w:styleId="Corpsdetexte3Car">
    <w:name w:val="Corps de texte 3 Car"/>
    <w:basedOn w:val="Policepardfaut"/>
    <w:link w:val="Corpsdetexte3"/>
    <w:rsid w:val="00511776"/>
    <w:rPr>
      <w:rFonts w:ascii="Book Antiqua" w:eastAsia="Times New Roman" w:hAnsi="Book Antiqua" w:cs="Times New Roman"/>
      <w:b/>
      <w:sz w:val="24"/>
      <w:lang w:eastAsia="fr-FR"/>
    </w:rPr>
  </w:style>
  <w:style w:type="character" w:styleId="Lienhypertexte">
    <w:name w:val="Hyperlink"/>
    <w:basedOn w:val="Policepardfaut"/>
    <w:rsid w:val="00511776"/>
    <w:rPr>
      <w:color w:val="0000FF"/>
      <w:u w:val="single"/>
    </w:rPr>
  </w:style>
  <w:style w:type="paragraph" w:styleId="En-tte">
    <w:name w:val="header"/>
    <w:basedOn w:val="Normal"/>
    <w:link w:val="En-tteCar"/>
    <w:uiPriority w:val="99"/>
    <w:unhideWhenUsed/>
    <w:rsid w:val="006767BC"/>
    <w:pPr>
      <w:tabs>
        <w:tab w:val="center" w:pos="4536"/>
        <w:tab w:val="right" w:pos="9072"/>
      </w:tabs>
    </w:pPr>
  </w:style>
  <w:style w:type="character" w:customStyle="1" w:styleId="En-tteCar">
    <w:name w:val="En-tête Car"/>
    <w:basedOn w:val="Policepardfaut"/>
    <w:link w:val="En-tte"/>
    <w:uiPriority w:val="99"/>
    <w:rsid w:val="006767BC"/>
    <w:rPr>
      <w:rFonts w:ascii="Times" w:eastAsia="Times" w:hAnsi="Times" w:cs="Times New Roman"/>
      <w:sz w:val="24"/>
      <w:lang w:eastAsia="fr-FR"/>
    </w:rPr>
  </w:style>
  <w:style w:type="paragraph" w:styleId="Textedebulles">
    <w:name w:val="Balloon Text"/>
    <w:basedOn w:val="Normal"/>
    <w:link w:val="TextedebullesCar"/>
    <w:uiPriority w:val="99"/>
    <w:semiHidden/>
    <w:unhideWhenUsed/>
    <w:rsid w:val="00725B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25B96"/>
    <w:rPr>
      <w:rFonts w:ascii="Lucida Grande" w:eastAsia="Times" w:hAnsi="Lucida Grande" w:cs="Lucida Grande"/>
      <w:sz w:val="18"/>
      <w:szCs w:val="18"/>
    </w:rPr>
  </w:style>
  <w:style w:type="table" w:styleId="Grilledutableau">
    <w:name w:val="Table Grid"/>
    <w:basedOn w:val="TableauNormal"/>
    <w:uiPriority w:val="59"/>
    <w:rsid w:val="00360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F1D65"/>
    <w:rPr>
      <w:rFonts w:asciiTheme="majorHAnsi" w:eastAsiaTheme="majorEastAsia" w:hAnsiTheme="majorHAnsi" w:cstheme="majorBidi"/>
      <w:caps/>
      <w:color w:val="FFFFFF" w:themeColor="background1"/>
      <w:kern w:val="20"/>
      <w:sz w:val="22"/>
      <w:szCs w:val="22"/>
      <w:shd w:val="clear" w:color="auto" w:fill="4F81BD" w:themeFill="accent1"/>
    </w:rPr>
  </w:style>
  <w:style w:type="paragraph" w:styleId="Titre">
    <w:name w:val="Title"/>
    <w:basedOn w:val="Normal"/>
    <w:next w:val="Normal"/>
    <w:link w:val="TitreCar"/>
    <w:uiPriority w:val="10"/>
    <w:qFormat/>
    <w:rsid w:val="00DF1D65"/>
    <w:pPr>
      <w:spacing w:before="480" w:after="160"/>
    </w:pPr>
    <w:rPr>
      <w:rFonts w:asciiTheme="majorHAnsi" w:eastAsiaTheme="majorEastAsia" w:hAnsiTheme="majorHAnsi" w:cstheme="majorBidi"/>
      <w:caps/>
      <w:color w:val="4F81BD" w:themeColor="accent1"/>
      <w:kern w:val="28"/>
      <w:sz w:val="48"/>
      <w:szCs w:val="48"/>
    </w:rPr>
  </w:style>
  <w:style w:type="character" w:customStyle="1" w:styleId="TitreCar">
    <w:name w:val="Titre Car"/>
    <w:basedOn w:val="Policepardfaut"/>
    <w:link w:val="Titre"/>
    <w:uiPriority w:val="10"/>
    <w:rsid w:val="00DF1D65"/>
    <w:rPr>
      <w:rFonts w:asciiTheme="majorHAnsi" w:eastAsiaTheme="majorEastAsia" w:hAnsiTheme="majorHAnsi" w:cstheme="majorBidi"/>
      <w:caps/>
      <w:color w:val="4F81BD" w:themeColor="accent1"/>
      <w:kern w:val="28"/>
      <w:sz w:val="48"/>
      <w:szCs w:val="48"/>
    </w:rPr>
  </w:style>
  <w:style w:type="table" w:customStyle="1" w:styleId="Tableaudtatdeprojet">
    <w:name w:val="Tableau d’état de projet"/>
    <w:basedOn w:val="TableauNormal"/>
    <w:uiPriority w:val="99"/>
    <w:rsid w:val="00DF1D65"/>
    <w:pPr>
      <w:spacing w:before="40" w:after="40"/>
    </w:pPr>
    <w:rPr>
      <w:rFonts w:asciiTheme="minorHAnsi" w:eastAsiaTheme="minorHAnsi" w:hAnsiTheme="minorHAnsi" w:cstheme="minorBidi"/>
      <w:color w:val="595959" w:themeColor="text1" w:themeTint="A6"/>
    </w:rPr>
    <w:tblPr>
      <w:tblBorders>
        <w:insideH w:val="single" w:sz="4" w:space="0" w:color="BFBFBF" w:themeColor="background1" w:themeShade="BF"/>
      </w:tblBorders>
    </w:tblPr>
    <w:tblStylePr w:type="firstRow">
      <w:rPr>
        <w:rFonts w:asciiTheme="majorHAnsi" w:hAnsiTheme="majorHAnsi"/>
        <w:caps/>
        <w:smallCaps w:val="0"/>
        <w:color w:val="365F91" w:themeColor="accent1" w:themeShade="BF"/>
      </w:rPr>
      <w:tblPr/>
      <w:tcPr>
        <w:vAlign w:val="bottom"/>
      </w:tcPr>
    </w:tblStylePr>
  </w:style>
  <w:style w:type="paragraph" w:styleId="Paragraphedeliste">
    <w:name w:val="List Paragraph"/>
    <w:basedOn w:val="Normal"/>
    <w:uiPriority w:val="34"/>
    <w:qFormat/>
    <w:rsid w:val="00237D5E"/>
    <w:pPr>
      <w:ind w:left="720"/>
      <w:contextualSpacing/>
    </w:pPr>
  </w:style>
  <w:style w:type="paragraph" w:styleId="Corpsdetexte">
    <w:name w:val="Body Text"/>
    <w:basedOn w:val="Normal"/>
    <w:link w:val="CorpsdetexteCar"/>
    <w:uiPriority w:val="99"/>
    <w:semiHidden/>
    <w:rsid w:val="00B35824"/>
    <w:pPr>
      <w:spacing w:after="120"/>
    </w:pPr>
    <w:rPr>
      <w:rFonts w:ascii="Times New Roman" w:eastAsia="Times New Roman" w:hAnsi="Times New Roman"/>
      <w:szCs w:val="24"/>
    </w:rPr>
  </w:style>
  <w:style w:type="character" w:customStyle="1" w:styleId="CorpsdetexteCar">
    <w:name w:val="Corps de texte Car"/>
    <w:basedOn w:val="Policepardfaut"/>
    <w:link w:val="Corpsdetexte"/>
    <w:uiPriority w:val="99"/>
    <w:semiHidden/>
    <w:rsid w:val="00B3582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6470">
      <w:bodyDiv w:val="1"/>
      <w:marLeft w:val="0"/>
      <w:marRight w:val="0"/>
      <w:marTop w:val="0"/>
      <w:marBottom w:val="0"/>
      <w:divBdr>
        <w:top w:val="none" w:sz="0" w:space="0" w:color="auto"/>
        <w:left w:val="none" w:sz="0" w:space="0" w:color="auto"/>
        <w:bottom w:val="none" w:sz="0" w:space="0" w:color="auto"/>
        <w:right w:val="none" w:sz="0" w:space="0" w:color="auto"/>
      </w:divBdr>
    </w:div>
    <w:div w:id="356471602">
      <w:bodyDiv w:val="1"/>
      <w:marLeft w:val="0"/>
      <w:marRight w:val="0"/>
      <w:marTop w:val="0"/>
      <w:marBottom w:val="0"/>
      <w:divBdr>
        <w:top w:val="none" w:sz="0" w:space="0" w:color="auto"/>
        <w:left w:val="none" w:sz="0" w:space="0" w:color="auto"/>
        <w:bottom w:val="none" w:sz="0" w:space="0" w:color="auto"/>
        <w:right w:val="none" w:sz="0" w:space="0" w:color="auto"/>
      </w:divBdr>
    </w:div>
    <w:div w:id="588464913">
      <w:bodyDiv w:val="1"/>
      <w:marLeft w:val="0"/>
      <w:marRight w:val="0"/>
      <w:marTop w:val="0"/>
      <w:marBottom w:val="0"/>
      <w:divBdr>
        <w:top w:val="none" w:sz="0" w:space="0" w:color="auto"/>
        <w:left w:val="none" w:sz="0" w:space="0" w:color="auto"/>
        <w:bottom w:val="none" w:sz="0" w:space="0" w:color="auto"/>
        <w:right w:val="none" w:sz="0" w:space="0" w:color="auto"/>
      </w:divBdr>
    </w:div>
    <w:div w:id="947933123">
      <w:bodyDiv w:val="1"/>
      <w:marLeft w:val="0"/>
      <w:marRight w:val="0"/>
      <w:marTop w:val="0"/>
      <w:marBottom w:val="0"/>
      <w:divBdr>
        <w:top w:val="none" w:sz="0" w:space="0" w:color="auto"/>
        <w:left w:val="none" w:sz="0" w:space="0" w:color="auto"/>
        <w:bottom w:val="none" w:sz="0" w:space="0" w:color="auto"/>
        <w:right w:val="none" w:sz="0" w:space="0" w:color="auto"/>
      </w:divBdr>
    </w:div>
    <w:div w:id="1013412315">
      <w:bodyDiv w:val="1"/>
      <w:marLeft w:val="0"/>
      <w:marRight w:val="0"/>
      <w:marTop w:val="0"/>
      <w:marBottom w:val="0"/>
      <w:divBdr>
        <w:top w:val="none" w:sz="0" w:space="0" w:color="auto"/>
        <w:left w:val="none" w:sz="0" w:space="0" w:color="auto"/>
        <w:bottom w:val="none" w:sz="0" w:space="0" w:color="auto"/>
        <w:right w:val="none" w:sz="0" w:space="0" w:color="auto"/>
      </w:divBdr>
    </w:div>
    <w:div w:id="1023823296">
      <w:bodyDiv w:val="1"/>
      <w:marLeft w:val="0"/>
      <w:marRight w:val="0"/>
      <w:marTop w:val="0"/>
      <w:marBottom w:val="0"/>
      <w:divBdr>
        <w:top w:val="none" w:sz="0" w:space="0" w:color="auto"/>
        <w:left w:val="none" w:sz="0" w:space="0" w:color="auto"/>
        <w:bottom w:val="none" w:sz="0" w:space="0" w:color="auto"/>
        <w:right w:val="none" w:sz="0" w:space="0" w:color="auto"/>
      </w:divBdr>
    </w:div>
    <w:div w:id="1230193107">
      <w:bodyDiv w:val="1"/>
      <w:marLeft w:val="0"/>
      <w:marRight w:val="0"/>
      <w:marTop w:val="0"/>
      <w:marBottom w:val="0"/>
      <w:divBdr>
        <w:top w:val="none" w:sz="0" w:space="0" w:color="auto"/>
        <w:left w:val="none" w:sz="0" w:space="0" w:color="auto"/>
        <w:bottom w:val="none" w:sz="0" w:space="0" w:color="auto"/>
        <w:right w:val="none" w:sz="0" w:space="0" w:color="auto"/>
      </w:divBdr>
    </w:div>
    <w:div w:id="1686706619">
      <w:bodyDiv w:val="1"/>
      <w:marLeft w:val="0"/>
      <w:marRight w:val="0"/>
      <w:marTop w:val="0"/>
      <w:marBottom w:val="0"/>
      <w:divBdr>
        <w:top w:val="none" w:sz="0" w:space="0" w:color="auto"/>
        <w:left w:val="none" w:sz="0" w:space="0" w:color="auto"/>
        <w:bottom w:val="none" w:sz="0" w:space="0" w:color="auto"/>
        <w:right w:val="none" w:sz="0" w:space="0" w:color="auto"/>
      </w:divBdr>
      <w:divsChild>
        <w:div w:id="1280914982">
          <w:marLeft w:val="0"/>
          <w:marRight w:val="0"/>
          <w:marTop w:val="0"/>
          <w:marBottom w:val="0"/>
          <w:divBdr>
            <w:top w:val="none" w:sz="0" w:space="0" w:color="auto"/>
            <w:left w:val="none" w:sz="0" w:space="0" w:color="auto"/>
            <w:bottom w:val="none" w:sz="0" w:space="0" w:color="auto"/>
            <w:right w:val="none" w:sz="0" w:space="0" w:color="auto"/>
          </w:divBdr>
          <w:divsChild>
            <w:div w:id="536771528">
              <w:marLeft w:val="0"/>
              <w:marRight w:val="0"/>
              <w:marTop w:val="0"/>
              <w:marBottom w:val="0"/>
              <w:divBdr>
                <w:top w:val="none" w:sz="0" w:space="0" w:color="auto"/>
                <w:left w:val="none" w:sz="0" w:space="0" w:color="auto"/>
                <w:bottom w:val="none" w:sz="0" w:space="0" w:color="auto"/>
                <w:right w:val="none" w:sz="0" w:space="0" w:color="auto"/>
              </w:divBdr>
              <w:divsChild>
                <w:div w:id="8459066">
                  <w:marLeft w:val="0"/>
                  <w:marRight w:val="0"/>
                  <w:marTop w:val="0"/>
                  <w:marBottom w:val="0"/>
                  <w:divBdr>
                    <w:top w:val="none" w:sz="0" w:space="0" w:color="auto"/>
                    <w:left w:val="none" w:sz="0" w:space="0" w:color="auto"/>
                    <w:bottom w:val="none" w:sz="0" w:space="0" w:color="auto"/>
                    <w:right w:val="none" w:sz="0" w:space="0" w:color="auto"/>
                  </w:divBdr>
                  <w:divsChild>
                    <w:div w:id="2143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711268">
      <w:bodyDiv w:val="1"/>
      <w:marLeft w:val="0"/>
      <w:marRight w:val="0"/>
      <w:marTop w:val="0"/>
      <w:marBottom w:val="0"/>
      <w:divBdr>
        <w:top w:val="none" w:sz="0" w:space="0" w:color="auto"/>
        <w:left w:val="none" w:sz="0" w:space="0" w:color="auto"/>
        <w:bottom w:val="none" w:sz="0" w:space="0" w:color="auto"/>
        <w:right w:val="none" w:sz="0" w:space="0" w:color="auto"/>
      </w:divBdr>
    </w:div>
    <w:div w:id="1921211366">
      <w:bodyDiv w:val="1"/>
      <w:marLeft w:val="0"/>
      <w:marRight w:val="0"/>
      <w:marTop w:val="0"/>
      <w:marBottom w:val="0"/>
      <w:divBdr>
        <w:top w:val="none" w:sz="0" w:space="0" w:color="auto"/>
        <w:left w:val="none" w:sz="0" w:space="0" w:color="auto"/>
        <w:bottom w:val="none" w:sz="0" w:space="0" w:color="auto"/>
        <w:right w:val="none" w:sz="0" w:space="0" w:color="auto"/>
      </w:divBdr>
    </w:div>
    <w:div w:id="1936665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imagesub.com/competitions-2/concours-imagesub"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299DB69B46C74D973629119FD84531"/>
        <w:category>
          <w:name w:val="Général"/>
          <w:gallery w:val="placeholder"/>
        </w:category>
        <w:types>
          <w:type w:val="bbPlcHdr"/>
        </w:types>
        <w:behaviors>
          <w:behavior w:val="content"/>
        </w:behaviors>
        <w:guid w:val="{8EDFCF97-06D9-C047-B269-5B7A77CD799D}"/>
      </w:docPartPr>
      <w:docPartBody>
        <w:p w:rsidR="005571F4" w:rsidRDefault="009526EA" w:rsidP="009526EA">
          <w:pPr>
            <w:pStyle w:val="79299DB69B46C74D973629119FD84531"/>
          </w:pPr>
          <w:r>
            <w:t>[</w:t>
          </w:r>
          <w:r w:rsidRPr="000A3B70">
            <w:rPr>
              <w:lang w:val="en-US" w:eastAsia="en-US"/>
            </w:rPr>
            <w:t>Sélectionner une date</w:t>
          </w:r>
          <w:r>
            <w:t>]</w:t>
          </w:r>
        </w:p>
      </w:docPartBody>
    </w:docPart>
    <w:docPart>
      <w:docPartPr>
        <w:name w:val="3F2FAFF571E93A48BE678A2B320D7BA8"/>
        <w:category>
          <w:name w:val="Général"/>
          <w:gallery w:val="placeholder"/>
        </w:category>
        <w:types>
          <w:type w:val="bbPlcHdr"/>
        </w:types>
        <w:behaviors>
          <w:behavior w:val="content"/>
        </w:behaviors>
        <w:guid w:val="{18FEE544-A6C2-464E-AFD1-D591914DD23F}"/>
      </w:docPartPr>
      <w:docPartBody>
        <w:p w:rsidR="005571F4" w:rsidRDefault="009526EA" w:rsidP="009526EA">
          <w:pPr>
            <w:pStyle w:val="3F2FAFF571E93A48BE678A2B320D7BA8"/>
          </w:pPr>
          <w:r>
            <w:t>[</w:t>
          </w:r>
          <w:r w:rsidRPr="000A3B70">
            <w:rPr>
              <w:lang w:val="en-US" w:eastAsia="en-US"/>
            </w:rPr>
            <w:t>Sélectionner une date</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Triomphe">
    <w:altName w:val="Calibri"/>
    <w:panose1 w:val="00000000000000000000"/>
    <w:charset w:val="00"/>
    <w:family w:val="modern"/>
    <w:notTrueType/>
    <w:pitch w:val="variable"/>
    <w:sig w:usb0="800000AF" w:usb1="5000006A" w:usb2="00000000" w:usb3="00000000" w:csb0="00000093"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6EA"/>
    <w:rsid w:val="00132F3F"/>
    <w:rsid w:val="00254E95"/>
    <w:rsid w:val="003159C1"/>
    <w:rsid w:val="003D31B3"/>
    <w:rsid w:val="00455A2B"/>
    <w:rsid w:val="005571F4"/>
    <w:rsid w:val="009526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9299DB69B46C74D973629119FD84531">
    <w:name w:val="79299DB69B46C74D973629119FD84531"/>
    <w:rsid w:val="009526EA"/>
  </w:style>
  <w:style w:type="paragraph" w:customStyle="1" w:styleId="3F2FAFF571E93A48BE678A2B320D7BA8">
    <w:name w:val="3F2FAFF571E93A48BE678A2B320D7BA8"/>
    <w:rsid w:val="00952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6E229-4BBB-44CC-8AA6-9B1242E4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2037</Words>
  <Characters>11206</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FFESSM</Company>
  <LinksUpToDate>false</LinksUpToDate>
  <CharactersWithSpaces>13217</CharactersWithSpaces>
  <SharedDoc>false</SharedDoc>
  <HLinks>
    <vt:vector size="12" baseType="variant">
      <vt:variant>
        <vt:i4>458830</vt:i4>
      </vt:variant>
      <vt:variant>
        <vt:i4>3</vt:i4>
      </vt:variant>
      <vt:variant>
        <vt:i4>0</vt:i4>
      </vt:variant>
      <vt:variant>
        <vt:i4>5</vt:i4>
      </vt:variant>
      <vt:variant>
        <vt:lpwstr>http://www.ffessm.fr</vt:lpwstr>
      </vt:variant>
      <vt:variant>
        <vt:lpwstr/>
      </vt:variant>
      <vt:variant>
        <vt:i4>458830</vt:i4>
      </vt:variant>
      <vt:variant>
        <vt:i4>0</vt:i4>
      </vt:variant>
      <vt:variant>
        <vt:i4>0</vt:i4>
      </vt:variant>
      <vt:variant>
        <vt:i4>5</vt:i4>
      </vt:variant>
      <vt:variant>
        <vt:lpwstr>http://www.ffessm.fr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dc:creator>
  <cp:lastModifiedBy>Patrick RAGOT</cp:lastModifiedBy>
  <cp:revision>6</cp:revision>
  <cp:lastPrinted>2019-03-02T14:27:00Z</cp:lastPrinted>
  <dcterms:created xsi:type="dcterms:W3CDTF">2019-03-02T15:00:00Z</dcterms:created>
  <dcterms:modified xsi:type="dcterms:W3CDTF">2019-03-03T11:10:00Z</dcterms:modified>
</cp:coreProperties>
</file>